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BB1" w:rsidRDefault="00CF5C39">
      <w:pPr>
        <w:pStyle w:val="Heading1"/>
        <w:spacing w:before="74"/>
      </w:pPr>
      <w:r>
        <w:rPr>
          <w:noProof/>
        </w:rPr>
        <w:drawing>
          <wp:anchor distT="0" distB="0" distL="114300" distR="114300" simplePos="0" relativeHeight="251659264" behindDoc="0" locked="0" layoutInCell="1" allowOverlap="1" wp14:anchorId="5F56E1C4" wp14:editId="23201849">
            <wp:simplePos x="0" y="0"/>
            <wp:positionH relativeFrom="column">
              <wp:align>left</wp:align>
            </wp:positionH>
            <wp:positionV relativeFrom="paragraph">
              <wp:posOffset>342900</wp:posOffset>
            </wp:positionV>
            <wp:extent cx="1219200" cy="14859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Pr="00025E7D" w:rsidRDefault="00363837" w:rsidP="00CF5C39">
      <w:pPr>
        <w:spacing w:before="167" w:line="276" w:lineRule="auto"/>
        <w:ind w:left="2818" w:right="2458" w:firstLine="724"/>
        <w:jc w:val="center"/>
        <w:rPr>
          <w:b/>
          <w:color w:val="FF0000"/>
          <w:sz w:val="20"/>
          <w:szCs w:val="20"/>
        </w:rPr>
      </w:pPr>
      <w:r>
        <w:br w:type="column"/>
      </w:r>
      <w:r w:rsidR="00CF5C39" w:rsidRPr="00025E7D">
        <w:rPr>
          <w:b/>
          <w:color w:val="FF0000"/>
          <w:sz w:val="20"/>
          <w:szCs w:val="20"/>
        </w:rPr>
        <w:t>The Ding King Training Institute</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3100 Airway Ave. Suite 141</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Costa Mesa, Ca. 92626</w:t>
      </w:r>
    </w:p>
    <w:p w:rsidR="00025E7D" w:rsidRPr="00025E7D" w:rsidRDefault="00025E7D" w:rsidP="00CF5C39">
      <w:pPr>
        <w:spacing w:before="167" w:line="276" w:lineRule="auto"/>
        <w:ind w:left="2818" w:right="2458" w:firstLine="724"/>
        <w:jc w:val="center"/>
        <w:rPr>
          <w:b/>
          <w:sz w:val="20"/>
          <w:szCs w:val="20"/>
        </w:rPr>
      </w:pPr>
      <w:r w:rsidRPr="00025E7D">
        <w:rPr>
          <w:b/>
          <w:color w:val="FF0000"/>
          <w:sz w:val="20"/>
          <w:szCs w:val="20"/>
        </w:rPr>
        <w:t>1-800-304-3464 Thedingking.com</w:t>
      </w:r>
    </w:p>
    <w:p w:rsidR="00523BB1" w:rsidRDefault="00523BB1">
      <w:pPr>
        <w:pStyle w:val="BodyText"/>
        <w:rPr>
          <w:b/>
          <w:sz w:val="30"/>
        </w:rPr>
      </w:pPr>
    </w:p>
    <w:p w:rsidR="0038208E" w:rsidRDefault="0038208E">
      <w:pPr>
        <w:spacing w:line="276" w:lineRule="auto"/>
        <w:ind w:left="1155" w:right="2945"/>
        <w:jc w:val="center"/>
        <w:rPr>
          <w:b/>
          <w:w w:val="80"/>
          <w:sz w:val="28"/>
        </w:rPr>
      </w:pPr>
    </w:p>
    <w:p w:rsidR="00523BB1" w:rsidRDefault="00934C49">
      <w:pPr>
        <w:spacing w:line="276" w:lineRule="auto"/>
        <w:ind w:left="1155" w:right="2945"/>
        <w:jc w:val="center"/>
        <w:rPr>
          <w:b/>
          <w:sz w:val="28"/>
        </w:rPr>
      </w:pPr>
      <w:r>
        <w:pict>
          <v:line id="_x0000_s1045" style="position:absolute;left:0;text-align:left;z-index:251651072;mso-position-horizontal-relative:page" from="34.55pt,-13.65pt" to="577.55pt,-13.65pt" strokeweight=".48pt">
            <v:stroke dashstyle="1 1"/>
            <w10:wrap anchorx="page"/>
          </v:line>
        </w:pict>
      </w:r>
      <w:r w:rsidR="00363837">
        <w:rPr>
          <w:b/>
          <w:w w:val="80"/>
          <w:sz w:val="28"/>
        </w:rPr>
        <w:t xml:space="preserve">SCHOOL PERFORMANCE FACT SHEET </w:t>
      </w:r>
      <w:r w:rsidR="00363837">
        <w:rPr>
          <w:b/>
          <w:w w:val="85"/>
          <w:sz w:val="28"/>
        </w:rPr>
        <w:t>CALENDAR YEARS 201</w:t>
      </w:r>
      <w:r w:rsidR="00FF53DC">
        <w:rPr>
          <w:b/>
          <w:w w:val="85"/>
          <w:sz w:val="28"/>
        </w:rPr>
        <w:t>5</w:t>
      </w:r>
      <w:r w:rsidR="00363837">
        <w:rPr>
          <w:b/>
          <w:w w:val="85"/>
          <w:sz w:val="28"/>
        </w:rPr>
        <w:t xml:space="preserve"> &amp; 201</w:t>
      </w:r>
      <w:r w:rsidR="00FF53DC">
        <w:rPr>
          <w:b/>
          <w:w w:val="85"/>
          <w:sz w:val="28"/>
        </w:rPr>
        <w:t>6</w:t>
      </w:r>
    </w:p>
    <w:p w:rsidR="0038208E" w:rsidRDefault="0038208E">
      <w:pPr>
        <w:ind w:left="1155" w:right="2946"/>
        <w:jc w:val="center"/>
        <w:rPr>
          <w:b/>
          <w:color w:val="FF0000"/>
          <w:w w:val="85"/>
          <w:sz w:val="28"/>
        </w:rPr>
      </w:pPr>
    </w:p>
    <w:p w:rsidR="000552E8" w:rsidRDefault="000552E8">
      <w:pPr>
        <w:ind w:left="1155" w:right="2946"/>
        <w:jc w:val="center"/>
        <w:rPr>
          <w:b/>
          <w:color w:val="FF0000"/>
          <w:w w:val="85"/>
          <w:sz w:val="28"/>
        </w:rPr>
      </w:pPr>
    </w:p>
    <w:p w:rsidR="00523BB1" w:rsidRDefault="00B27D5C">
      <w:pPr>
        <w:ind w:left="1155" w:right="2946"/>
        <w:jc w:val="center"/>
        <w:rPr>
          <w:b/>
          <w:sz w:val="28"/>
        </w:rPr>
      </w:pPr>
      <w:r>
        <w:rPr>
          <w:b/>
          <w:color w:val="FF0000"/>
          <w:w w:val="85"/>
          <w:sz w:val="28"/>
        </w:rPr>
        <w:t>Odor Removal</w:t>
      </w:r>
    </w:p>
    <w:p w:rsidR="00523BB1" w:rsidRDefault="00523BB1">
      <w:pPr>
        <w:pStyle w:val="BodyText"/>
        <w:spacing w:before="7"/>
        <w:rPr>
          <w:b/>
          <w:sz w:val="31"/>
        </w:rPr>
      </w:pPr>
    </w:p>
    <w:p w:rsidR="00523BB1" w:rsidRDefault="00363837">
      <w:pPr>
        <w:ind w:left="1155" w:right="2946"/>
        <w:jc w:val="center"/>
        <w:rPr>
          <w:b/>
          <w:sz w:val="28"/>
        </w:rPr>
      </w:pPr>
      <w:r>
        <w:rPr>
          <w:b/>
          <w:w w:val="85"/>
          <w:sz w:val="28"/>
          <w:u w:val="thick"/>
        </w:rPr>
        <w:t>On-Time Completion Rates (Graduation Rates)</w:t>
      </w:r>
    </w:p>
    <w:p w:rsidR="00523BB1" w:rsidRDefault="00363837">
      <w:pPr>
        <w:spacing w:before="47"/>
        <w:ind w:left="737" w:right="2528"/>
        <w:jc w:val="center"/>
        <w:rPr>
          <w:i/>
          <w:sz w:val="28"/>
        </w:rPr>
      </w:pPr>
      <w:r>
        <w:rPr>
          <w:i/>
          <w:w w:val="85"/>
          <w:sz w:val="28"/>
        </w:rPr>
        <w:t>Includes</w:t>
      </w:r>
      <w:r w:rsidR="00B71130">
        <w:rPr>
          <w:i/>
          <w:w w:val="85"/>
          <w:sz w:val="28"/>
        </w:rPr>
        <w:t xml:space="preserve"> </w:t>
      </w:r>
      <w:r>
        <w:rPr>
          <w:i/>
          <w:w w:val="85"/>
          <w:sz w:val="28"/>
        </w:rPr>
        <w:t>data for the two calendar years prior to reporting.</w:t>
      </w:r>
    </w:p>
    <w:p w:rsidR="00523BB1" w:rsidRDefault="00523BB1">
      <w:pPr>
        <w:jc w:val="center"/>
        <w:rPr>
          <w:sz w:val="28"/>
        </w:rPr>
        <w:sectPr w:rsidR="00523BB1">
          <w:footerReference w:type="default" r:id="rId8"/>
          <w:type w:val="continuous"/>
          <w:pgSz w:w="12240" w:h="15840"/>
          <w:pgMar w:top="640" w:right="520" w:bottom="1180" w:left="580" w:header="720" w:footer="980" w:gutter="0"/>
          <w:pgBorders w:offsetFrom="page">
            <w:top w:val="double" w:sz="4" w:space="24" w:color="000000"/>
            <w:left w:val="double" w:sz="4" w:space="24" w:color="000000"/>
            <w:bottom w:val="double" w:sz="4" w:space="24" w:color="000000"/>
            <w:right w:val="double" w:sz="4" w:space="24" w:color="000000"/>
          </w:pgBorders>
          <w:pgNumType w:start="1"/>
          <w:cols w:num="2" w:space="720" w:equalWidth="0">
            <w:col w:w="1695" w:space="40"/>
            <w:col w:w="9405"/>
          </w:cols>
        </w:sectPr>
      </w:pPr>
    </w:p>
    <w:p w:rsidR="00523BB1" w:rsidRDefault="00523BB1">
      <w:pPr>
        <w:pStyle w:val="BodyText"/>
        <w:rPr>
          <w:i/>
          <w:sz w:val="20"/>
        </w:rPr>
      </w:pPr>
    </w:p>
    <w:p w:rsidR="00523BB1" w:rsidRDefault="00523BB1">
      <w:pPr>
        <w:pStyle w:val="BodyText"/>
        <w:spacing w:before="8"/>
        <w:rPr>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2"/>
        <w:gridCol w:w="1980"/>
        <w:gridCol w:w="1889"/>
        <w:gridCol w:w="2070"/>
      </w:tblGrid>
      <w:tr w:rsidR="00523BB1">
        <w:trPr>
          <w:trHeight w:val="1100"/>
        </w:trPr>
        <w:tc>
          <w:tcPr>
            <w:tcW w:w="1620" w:type="dxa"/>
            <w:shd w:val="clear" w:color="auto" w:fill="BEBEBE"/>
          </w:tcPr>
          <w:p w:rsidR="00523BB1" w:rsidRDefault="00363837">
            <w:pPr>
              <w:pStyle w:val="TableParagraph"/>
              <w:spacing w:line="276" w:lineRule="auto"/>
              <w:ind w:left="556" w:hanging="245"/>
              <w:rPr>
                <w:b/>
                <w:sz w:val="28"/>
              </w:rPr>
            </w:pPr>
            <w:r>
              <w:rPr>
                <w:b/>
                <w:w w:val="80"/>
                <w:sz w:val="28"/>
              </w:rPr>
              <w:t xml:space="preserve">Calendar </w:t>
            </w:r>
            <w:r>
              <w:rPr>
                <w:b/>
                <w:w w:val="90"/>
                <w:sz w:val="28"/>
              </w:rPr>
              <w:t>Year</w:t>
            </w:r>
          </w:p>
        </w:tc>
        <w:tc>
          <w:tcPr>
            <w:tcW w:w="2612" w:type="dxa"/>
            <w:tcBorders>
              <w:top w:val="single" w:sz="8" w:space="0" w:color="000000"/>
              <w:bottom w:val="single" w:sz="8" w:space="0" w:color="000000"/>
              <w:right w:val="single" w:sz="8" w:space="0" w:color="000000"/>
            </w:tcBorders>
            <w:shd w:val="clear" w:color="auto" w:fill="BEBEBE"/>
          </w:tcPr>
          <w:p w:rsidR="00523BB1" w:rsidRDefault="00363837">
            <w:pPr>
              <w:pStyle w:val="TableParagraph"/>
              <w:spacing w:line="316" w:lineRule="exact"/>
              <w:ind w:left="141" w:right="140"/>
              <w:jc w:val="center"/>
              <w:rPr>
                <w:b/>
                <w:sz w:val="28"/>
              </w:rPr>
            </w:pPr>
            <w:r>
              <w:rPr>
                <w:b/>
                <w:w w:val="85"/>
                <w:sz w:val="28"/>
              </w:rPr>
              <w:t>Number of Students</w:t>
            </w:r>
          </w:p>
          <w:p w:rsidR="00523BB1" w:rsidRDefault="00363837">
            <w:pPr>
              <w:pStyle w:val="TableParagraph"/>
              <w:spacing w:line="370" w:lineRule="atLeast"/>
              <w:ind w:left="141" w:right="136"/>
              <w:jc w:val="center"/>
              <w:rPr>
                <w:b/>
                <w:sz w:val="28"/>
              </w:rPr>
            </w:pPr>
            <w:r>
              <w:rPr>
                <w:b/>
                <w:w w:val="85"/>
                <w:sz w:val="28"/>
              </w:rPr>
              <w:t xml:space="preserve">Who Began the </w:t>
            </w:r>
            <w:r>
              <w:rPr>
                <w:b/>
                <w:w w:val="90"/>
                <w:sz w:val="28"/>
              </w:rPr>
              <w:t>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63837">
            <w:pPr>
              <w:pStyle w:val="TableParagraph"/>
              <w:spacing w:line="316" w:lineRule="exact"/>
              <w:ind w:left="285" w:right="290"/>
              <w:jc w:val="center"/>
              <w:rPr>
                <w:b/>
                <w:sz w:val="28"/>
              </w:rPr>
            </w:pPr>
            <w:r>
              <w:rPr>
                <w:b/>
                <w:w w:val="90"/>
                <w:sz w:val="28"/>
              </w:rPr>
              <w:t>Students</w:t>
            </w:r>
          </w:p>
          <w:p w:rsidR="00523BB1" w:rsidRDefault="00363837">
            <w:pPr>
              <w:pStyle w:val="TableParagraph"/>
              <w:spacing w:line="370" w:lineRule="atLeast"/>
              <w:ind w:left="286" w:right="289"/>
              <w:jc w:val="center"/>
              <w:rPr>
                <w:b/>
                <w:sz w:val="28"/>
              </w:rPr>
            </w:pPr>
            <w:r>
              <w:rPr>
                <w:b/>
                <w:w w:val="80"/>
                <w:sz w:val="28"/>
              </w:rPr>
              <w:t xml:space="preserve">Available for </w:t>
            </w:r>
            <w:r>
              <w:rPr>
                <w:b/>
                <w:w w:val="85"/>
                <w:sz w:val="28"/>
              </w:rPr>
              <w:t>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63837">
            <w:pPr>
              <w:pStyle w:val="TableParagraph"/>
              <w:spacing w:line="316" w:lineRule="exact"/>
              <w:ind w:left="80" w:right="82"/>
              <w:jc w:val="center"/>
              <w:rPr>
                <w:b/>
                <w:sz w:val="28"/>
              </w:rPr>
            </w:pPr>
            <w:r>
              <w:rPr>
                <w:b/>
                <w:w w:val="85"/>
                <w:sz w:val="28"/>
              </w:rPr>
              <w:t>Number of On-</w:t>
            </w:r>
          </w:p>
          <w:p w:rsidR="00523BB1" w:rsidRDefault="00363837">
            <w:pPr>
              <w:pStyle w:val="TableParagraph"/>
              <w:spacing w:line="370" w:lineRule="atLeast"/>
              <w:ind w:left="362" w:right="366" w:hanging="1"/>
              <w:jc w:val="center"/>
              <w:rPr>
                <w:b/>
                <w:sz w:val="28"/>
              </w:rPr>
            </w:pPr>
            <w:r>
              <w:rPr>
                <w:b/>
                <w:w w:val="90"/>
                <w:sz w:val="28"/>
              </w:rPr>
              <w:t xml:space="preserve">Time </w:t>
            </w:r>
            <w:r>
              <w:rPr>
                <w:b/>
                <w:w w:val="80"/>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63837">
            <w:pPr>
              <w:pStyle w:val="TableParagraph"/>
              <w:spacing w:line="276" w:lineRule="auto"/>
              <w:ind w:left="112" w:firstLine="447"/>
              <w:rPr>
                <w:b/>
                <w:sz w:val="28"/>
              </w:rPr>
            </w:pPr>
            <w:r>
              <w:rPr>
                <w:b/>
                <w:w w:val="90"/>
                <w:sz w:val="28"/>
              </w:rPr>
              <w:t xml:space="preserve">On-Time </w:t>
            </w:r>
            <w:r>
              <w:rPr>
                <w:b/>
                <w:w w:val="80"/>
                <w:sz w:val="28"/>
              </w:rPr>
              <w:t>Completion Rate</w:t>
            </w:r>
          </w:p>
        </w:tc>
      </w:tr>
      <w:tr w:rsidR="00523BB1">
        <w:trPr>
          <w:trHeight w:val="300"/>
        </w:trPr>
        <w:tc>
          <w:tcPr>
            <w:tcW w:w="1620" w:type="dxa"/>
          </w:tcPr>
          <w:p w:rsidR="00523BB1" w:rsidRDefault="00363837" w:rsidP="00FF53DC">
            <w:pPr>
              <w:pStyle w:val="TableParagraph"/>
              <w:spacing w:line="271" w:lineRule="exact"/>
              <w:ind w:left="436" w:right="434"/>
              <w:jc w:val="center"/>
              <w:rPr>
                <w:sz w:val="24"/>
              </w:rPr>
            </w:pPr>
            <w:r>
              <w:rPr>
                <w:w w:val="90"/>
                <w:sz w:val="24"/>
              </w:rPr>
              <w:t>20</w:t>
            </w:r>
            <w:r w:rsidR="0038208E">
              <w:rPr>
                <w:w w:val="90"/>
                <w:sz w:val="24"/>
              </w:rPr>
              <w:t>1</w:t>
            </w:r>
            <w:r w:rsidR="00FF53DC">
              <w:rPr>
                <w:w w:val="90"/>
                <w:sz w:val="24"/>
              </w:rPr>
              <w:t>5</w:t>
            </w:r>
          </w:p>
        </w:tc>
        <w:tc>
          <w:tcPr>
            <w:tcW w:w="2612" w:type="dxa"/>
            <w:tcBorders>
              <w:top w:val="single" w:sz="8" w:space="0" w:color="000000"/>
              <w:bottom w:val="single" w:sz="8" w:space="0" w:color="000000"/>
              <w:right w:val="single" w:sz="8" w:space="0" w:color="000000"/>
            </w:tcBorders>
          </w:tcPr>
          <w:p w:rsidR="00523BB1" w:rsidRDefault="00FF53DC" w:rsidP="0038208E">
            <w:pPr>
              <w:pStyle w:val="TableParagraph"/>
              <w:jc w:val="center"/>
              <w:rPr>
                <w:rFonts w:ascii="Times New Roman"/>
                <w:sz w:val="24"/>
              </w:rPr>
            </w:pPr>
            <w:r>
              <w:rPr>
                <w:rFonts w:ascii="Times New Roman"/>
                <w:sz w:val="24"/>
              </w:rPr>
              <w:t>9</w:t>
            </w:r>
          </w:p>
        </w:tc>
        <w:tc>
          <w:tcPr>
            <w:tcW w:w="1980" w:type="dxa"/>
            <w:tcBorders>
              <w:top w:val="single" w:sz="8" w:space="0" w:color="000000"/>
              <w:left w:val="single" w:sz="8" w:space="0" w:color="000000"/>
              <w:bottom w:val="single" w:sz="8" w:space="0" w:color="000000"/>
              <w:right w:val="single" w:sz="8" w:space="0" w:color="000000"/>
            </w:tcBorders>
          </w:tcPr>
          <w:p w:rsidR="00523BB1" w:rsidRDefault="00FF53DC" w:rsidP="0038208E">
            <w:pPr>
              <w:pStyle w:val="TableParagraph"/>
              <w:jc w:val="center"/>
              <w:rPr>
                <w:rFonts w:ascii="Times New Roman"/>
                <w:sz w:val="24"/>
              </w:rPr>
            </w:pPr>
            <w:r>
              <w:rPr>
                <w:rFonts w:ascii="Times New Roman"/>
                <w:sz w:val="24"/>
              </w:rPr>
              <w:t>9</w:t>
            </w:r>
          </w:p>
        </w:tc>
        <w:tc>
          <w:tcPr>
            <w:tcW w:w="1889" w:type="dxa"/>
            <w:tcBorders>
              <w:top w:val="single" w:sz="8" w:space="0" w:color="000000"/>
              <w:left w:val="single" w:sz="8" w:space="0" w:color="000000"/>
              <w:bottom w:val="single" w:sz="8" w:space="0" w:color="000000"/>
              <w:right w:val="single" w:sz="8" w:space="0" w:color="000000"/>
            </w:tcBorders>
          </w:tcPr>
          <w:p w:rsidR="00523BB1" w:rsidRDefault="00FF53DC" w:rsidP="0038208E">
            <w:pPr>
              <w:pStyle w:val="TableParagraph"/>
              <w:jc w:val="center"/>
              <w:rPr>
                <w:rFonts w:ascii="Times New Roman"/>
                <w:sz w:val="24"/>
              </w:rPr>
            </w:pPr>
            <w:r>
              <w:rPr>
                <w:rFonts w:ascii="Times New Roman"/>
                <w:sz w:val="24"/>
              </w:rPr>
              <w:t>9</w:t>
            </w:r>
          </w:p>
        </w:tc>
        <w:tc>
          <w:tcPr>
            <w:tcW w:w="2070" w:type="dxa"/>
            <w:tcBorders>
              <w:top w:val="single" w:sz="8" w:space="0" w:color="000000"/>
              <w:left w:val="single" w:sz="8" w:space="0" w:color="000000"/>
              <w:bottom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r w:rsidR="00523BB1">
        <w:trPr>
          <w:trHeight w:val="300"/>
        </w:trPr>
        <w:tc>
          <w:tcPr>
            <w:tcW w:w="1620" w:type="dxa"/>
          </w:tcPr>
          <w:p w:rsidR="00523BB1" w:rsidRDefault="00363837" w:rsidP="00FF53DC">
            <w:pPr>
              <w:pStyle w:val="TableParagraph"/>
              <w:spacing w:line="269" w:lineRule="exact"/>
              <w:ind w:left="436" w:right="434"/>
              <w:jc w:val="center"/>
              <w:rPr>
                <w:sz w:val="24"/>
              </w:rPr>
            </w:pPr>
            <w:r>
              <w:rPr>
                <w:w w:val="90"/>
                <w:sz w:val="24"/>
              </w:rPr>
              <w:t>20</w:t>
            </w:r>
            <w:r w:rsidR="0038208E">
              <w:rPr>
                <w:w w:val="90"/>
                <w:sz w:val="24"/>
              </w:rPr>
              <w:t>1</w:t>
            </w:r>
            <w:r w:rsidR="00FF53DC">
              <w:rPr>
                <w:w w:val="90"/>
                <w:sz w:val="24"/>
              </w:rPr>
              <w:t>6</w:t>
            </w:r>
          </w:p>
        </w:tc>
        <w:tc>
          <w:tcPr>
            <w:tcW w:w="2612" w:type="dxa"/>
            <w:tcBorders>
              <w:top w:val="single" w:sz="8" w:space="0" w:color="000000"/>
              <w:right w:val="single" w:sz="8" w:space="0" w:color="000000"/>
            </w:tcBorders>
          </w:tcPr>
          <w:p w:rsidR="00523BB1" w:rsidRDefault="00616292" w:rsidP="00A86656">
            <w:pPr>
              <w:pStyle w:val="TableParagraph"/>
              <w:jc w:val="center"/>
              <w:rPr>
                <w:rFonts w:ascii="Times New Roman"/>
                <w:sz w:val="24"/>
              </w:rPr>
            </w:pPr>
            <w:r>
              <w:rPr>
                <w:rFonts w:ascii="Times New Roman"/>
                <w:sz w:val="24"/>
              </w:rPr>
              <w:t>6</w:t>
            </w:r>
          </w:p>
        </w:tc>
        <w:tc>
          <w:tcPr>
            <w:tcW w:w="1980" w:type="dxa"/>
            <w:tcBorders>
              <w:top w:val="single" w:sz="8" w:space="0" w:color="000000"/>
              <w:left w:val="single" w:sz="8" w:space="0" w:color="000000"/>
              <w:right w:val="single" w:sz="8" w:space="0" w:color="000000"/>
            </w:tcBorders>
          </w:tcPr>
          <w:p w:rsidR="00523BB1" w:rsidRDefault="00616292" w:rsidP="00A86656">
            <w:pPr>
              <w:pStyle w:val="TableParagraph"/>
              <w:jc w:val="center"/>
              <w:rPr>
                <w:rFonts w:ascii="Times New Roman"/>
                <w:sz w:val="24"/>
              </w:rPr>
            </w:pPr>
            <w:r>
              <w:rPr>
                <w:rFonts w:ascii="Times New Roman"/>
                <w:sz w:val="24"/>
              </w:rPr>
              <w:t>6</w:t>
            </w:r>
          </w:p>
        </w:tc>
        <w:tc>
          <w:tcPr>
            <w:tcW w:w="1889" w:type="dxa"/>
            <w:tcBorders>
              <w:top w:val="single" w:sz="8" w:space="0" w:color="000000"/>
              <w:left w:val="single" w:sz="8" w:space="0" w:color="000000"/>
              <w:right w:val="single" w:sz="8" w:space="0" w:color="000000"/>
            </w:tcBorders>
          </w:tcPr>
          <w:p w:rsidR="00523BB1" w:rsidRDefault="00616292" w:rsidP="00A86656">
            <w:pPr>
              <w:pStyle w:val="TableParagraph"/>
              <w:jc w:val="center"/>
              <w:rPr>
                <w:rFonts w:ascii="Times New Roman"/>
                <w:sz w:val="24"/>
              </w:rPr>
            </w:pPr>
            <w:r>
              <w:rPr>
                <w:rFonts w:ascii="Times New Roman"/>
                <w:sz w:val="24"/>
              </w:rPr>
              <w:t>6</w:t>
            </w:r>
          </w:p>
        </w:tc>
        <w:tc>
          <w:tcPr>
            <w:tcW w:w="2070" w:type="dxa"/>
            <w:tcBorders>
              <w:top w:val="single" w:sz="8" w:space="0" w:color="000000"/>
              <w:left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bl>
    <w:p w:rsidR="00523BB1" w:rsidRDefault="00523BB1">
      <w:pPr>
        <w:pStyle w:val="BodyText"/>
        <w:spacing w:before="3"/>
        <w:rPr>
          <w:i/>
          <w:sz w:val="18"/>
        </w:rPr>
      </w:pPr>
    </w:p>
    <w:p w:rsidR="00025E7D" w:rsidRDefault="00025E7D">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523BB1" w:rsidRDefault="00363837">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363837">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Pr="007F4780" w:rsidRDefault="00A86656" w:rsidP="00AC2BD5">
      <w:pPr>
        <w:spacing w:before="74"/>
        <w:ind w:left="1016"/>
        <w:jc w:val="center"/>
        <w:rPr>
          <w:b/>
          <w:color w:val="FF0000"/>
          <w:sz w:val="20"/>
          <w:szCs w:val="20"/>
        </w:rPr>
      </w:pPr>
      <w:r>
        <w:rPr>
          <w:b/>
          <w:noProof/>
          <w:color w:val="FF0000"/>
          <w:sz w:val="28"/>
        </w:rPr>
        <w:lastRenderedPageBreak/>
        <w:drawing>
          <wp:anchor distT="0" distB="0" distL="114300" distR="114300" simplePos="0" relativeHeight="251660288" behindDoc="0" locked="0" layoutInCell="1" allowOverlap="1" wp14:anchorId="4C488CD7" wp14:editId="164FF178">
            <wp:simplePos x="0" y="0"/>
            <wp:positionH relativeFrom="column">
              <wp:posOffset>-107315</wp:posOffset>
            </wp:positionH>
            <wp:positionV relativeFrom="paragraph">
              <wp:posOffset>57150</wp:posOffset>
            </wp:positionV>
            <wp:extent cx="1219200" cy="14859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837">
        <w:br w:type="column"/>
      </w:r>
      <w:r w:rsidR="00025E7D" w:rsidRPr="007F4780">
        <w:rPr>
          <w:b/>
          <w:color w:val="FF0000"/>
          <w:sz w:val="20"/>
          <w:szCs w:val="20"/>
        </w:rPr>
        <w:t>The Ding King Training Institute Inc.</w:t>
      </w:r>
    </w:p>
    <w:p w:rsidR="00025E7D" w:rsidRPr="007F4780" w:rsidRDefault="00025E7D" w:rsidP="00AC2BD5">
      <w:pPr>
        <w:spacing w:before="74"/>
        <w:ind w:left="1016"/>
        <w:jc w:val="center"/>
        <w:rPr>
          <w:b/>
          <w:color w:val="FF0000"/>
          <w:sz w:val="20"/>
          <w:szCs w:val="20"/>
        </w:rPr>
      </w:pPr>
      <w:r w:rsidRPr="007F4780">
        <w:rPr>
          <w:b/>
          <w:color w:val="FF0000"/>
          <w:sz w:val="20"/>
          <w:szCs w:val="20"/>
        </w:rPr>
        <w:t>3100 Airway Ave. Suite 141</w:t>
      </w:r>
    </w:p>
    <w:p w:rsidR="00025E7D" w:rsidRPr="007F4780" w:rsidRDefault="00025E7D" w:rsidP="00AC2BD5">
      <w:pPr>
        <w:spacing w:before="74"/>
        <w:ind w:left="1016"/>
        <w:jc w:val="center"/>
        <w:rPr>
          <w:b/>
          <w:color w:val="FF0000"/>
          <w:sz w:val="20"/>
          <w:szCs w:val="20"/>
        </w:rPr>
      </w:pPr>
      <w:r w:rsidRPr="007F4780">
        <w:rPr>
          <w:b/>
          <w:color w:val="FF0000"/>
          <w:sz w:val="20"/>
          <w:szCs w:val="20"/>
        </w:rPr>
        <w:t>Costa Mesa, Ca. 92626</w:t>
      </w:r>
    </w:p>
    <w:p w:rsidR="00025E7D" w:rsidRPr="007F4780" w:rsidRDefault="00025E7D" w:rsidP="00AC2BD5">
      <w:pPr>
        <w:spacing w:before="74"/>
        <w:ind w:left="1016"/>
        <w:jc w:val="center"/>
        <w:rPr>
          <w:b/>
          <w:sz w:val="20"/>
          <w:szCs w:val="20"/>
          <w:u w:val="double"/>
        </w:rPr>
      </w:pPr>
      <w:r w:rsidRPr="007F4780">
        <w:rPr>
          <w:b/>
          <w:color w:val="FF0000"/>
          <w:sz w:val="20"/>
          <w:szCs w:val="20"/>
        </w:rPr>
        <w:t>1-800-304-3464 Thedingking.com</w:t>
      </w:r>
    </w:p>
    <w:p w:rsidR="00523BB1" w:rsidRPr="007F4780" w:rsidRDefault="00523BB1">
      <w:pPr>
        <w:spacing w:line="276" w:lineRule="auto"/>
        <w:rPr>
          <w:sz w:val="20"/>
          <w:szCs w:val="20"/>
        </w:rPr>
        <w:sectPr w:rsidR="00523BB1" w:rsidRPr="007F4780">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rsidR="00523BB1" w:rsidRPr="007F4780" w:rsidRDefault="00523BB1">
      <w:pPr>
        <w:pStyle w:val="BodyText"/>
        <w:rPr>
          <w:b/>
          <w:sz w:val="20"/>
          <w:szCs w:val="20"/>
        </w:rPr>
      </w:pPr>
    </w:p>
    <w:p w:rsidR="00523BB1" w:rsidRDefault="00523BB1">
      <w:pPr>
        <w:pStyle w:val="BodyText"/>
        <w:spacing w:line="20" w:lineRule="exact"/>
        <w:ind w:left="106"/>
        <w:rPr>
          <w:sz w:val="2"/>
        </w:rPr>
      </w:pPr>
    </w:p>
    <w:p w:rsidR="00523BB1" w:rsidRDefault="00363837">
      <w:pPr>
        <w:spacing w:before="100"/>
        <w:ind w:left="1117"/>
        <w:rPr>
          <w:b/>
          <w:i/>
          <w:sz w:val="28"/>
        </w:rPr>
      </w:pPr>
      <w:r>
        <w:rPr>
          <w:b/>
          <w:w w:val="85"/>
          <w:sz w:val="28"/>
          <w:u w:val="thick"/>
        </w:rPr>
        <w:t xml:space="preserve">Job Placement Rates </w:t>
      </w:r>
      <w:r>
        <w:rPr>
          <w:b/>
          <w:i/>
          <w:w w:val="85"/>
          <w:sz w:val="28"/>
          <w:u w:val="thick"/>
        </w:rPr>
        <w:t>(includes data for the two calendar years prior to reporting)</w:t>
      </w:r>
    </w:p>
    <w:p w:rsidR="00A109FC" w:rsidRDefault="00A109FC" w:rsidP="00A109FC">
      <w:pPr>
        <w:rPr>
          <w:color w:val="1F497D"/>
          <w:shd w:val="clear" w:color="auto" w:fill="FFFFFF"/>
        </w:rPr>
      </w:pPr>
      <w:r>
        <w:rPr>
          <w:color w:val="1F497D"/>
          <w:shd w:val="clear" w:color="auto" w:fill="FFFFFF"/>
        </w:rPr>
        <w:t>“Because of the change in the Bureau’s reporting regulations, which became effective on July 14, 2016, this institution was unable to collect the data for its 2016 and prior graduates.”</w:t>
      </w:r>
    </w:p>
    <w:p w:rsidR="00523BB1" w:rsidRDefault="00523BB1">
      <w:pPr>
        <w:pStyle w:val="BodyText"/>
        <w:rPr>
          <w:b/>
          <w:i/>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523BB1">
        <w:trPr>
          <w:trHeight w:val="1840"/>
        </w:trPr>
        <w:tc>
          <w:tcPr>
            <w:tcW w:w="1236" w:type="dxa"/>
            <w:shd w:val="clear" w:color="auto" w:fill="BEBEBE"/>
          </w:tcPr>
          <w:p w:rsidR="00523BB1" w:rsidRDefault="00363837">
            <w:pPr>
              <w:pStyle w:val="TableParagraph"/>
              <w:spacing w:line="276" w:lineRule="auto"/>
              <w:ind w:left="364" w:hanging="245"/>
              <w:rPr>
                <w:b/>
                <w:sz w:val="28"/>
              </w:rPr>
            </w:pPr>
            <w:r>
              <w:rPr>
                <w:b/>
                <w:w w:val="80"/>
                <w:sz w:val="28"/>
              </w:rPr>
              <w:t xml:space="preserve">Calendar </w:t>
            </w:r>
            <w:r>
              <w:rPr>
                <w:b/>
                <w:w w:val="90"/>
                <w:sz w:val="28"/>
              </w:rPr>
              <w:t>Year</w:t>
            </w:r>
          </w:p>
        </w:tc>
        <w:tc>
          <w:tcPr>
            <w:tcW w:w="1433" w:type="dxa"/>
            <w:tcBorders>
              <w:top w:val="single" w:sz="8" w:space="0" w:color="000000"/>
              <w:bottom w:val="single" w:sz="8" w:space="0" w:color="000000"/>
            </w:tcBorders>
            <w:shd w:val="clear" w:color="auto" w:fill="BEBEBE"/>
          </w:tcPr>
          <w:p w:rsidR="00523BB1" w:rsidRDefault="00363837">
            <w:pPr>
              <w:pStyle w:val="TableParagraph"/>
              <w:spacing w:line="276" w:lineRule="auto"/>
              <w:ind w:left="104" w:right="107"/>
              <w:jc w:val="center"/>
              <w:rPr>
                <w:b/>
                <w:sz w:val="28"/>
              </w:rPr>
            </w:pPr>
            <w:r>
              <w:rPr>
                <w:b/>
                <w:w w:val="85"/>
                <w:sz w:val="28"/>
              </w:rPr>
              <w:t>Number of</w:t>
            </w:r>
            <w:r>
              <w:rPr>
                <w:b/>
                <w:w w:val="82"/>
                <w:sz w:val="28"/>
              </w:rPr>
              <w:t xml:space="preserve"> </w:t>
            </w:r>
            <w:r>
              <w:rPr>
                <w:b/>
                <w:w w:val="85"/>
                <w:sz w:val="28"/>
              </w:rPr>
              <w:t xml:space="preserve">Students </w:t>
            </w:r>
            <w:r>
              <w:rPr>
                <w:b/>
                <w:w w:val="90"/>
                <w:sz w:val="28"/>
              </w:rPr>
              <w:t>Who Began</w:t>
            </w:r>
          </w:p>
          <w:p w:rsidR="00523BB1" w:rsidRDefault="00363837">
            <w:pPr>
              <w:pStyle w:val="TableParagraph"/>
              <w:spacing w:before="1"/>
              <w:ind w:left="104" w:right="105"/>
              <w:jc w:val="center"/>
              <w:rPr>
                <w:b/>
                <w:sz w:val="28"/>
              </w:rPr>
            </w:pPr>
            <w:r>
              <w:rPr>
                <w:b/>
                <w:w w:val="90"/>
                <w:sz w:val="28"/>
              </w:rPr>
              <w:t>Program</w:t>
            </w:r>
          </w:p>
        </w:tc>
        <w:tc>
          <w:tcPr>
            <w:tcW w:w="1539" w:type="dxa"/>
            <w:shd w:val="clear" w:color="auto" w:fill="BEBEBE"/>
          </w:tcPr>
          <w:p w:rsidR="00523BB1" w:rsidRDefault="00363837">
            <w:pPr>
              <w:pStyle w:val="TableParagraph"/>
              <w:spacing w:line="276" w:lineRule="auto"/>
              <w:ind w:left="196" w:hanging="8"/>
              <w:rPr>
                <w:b/>
                <w:sz w:val="28"/>
              </w:rPr>
            </w:pPr>
            <w:r>
              <w:rPr>
                <w:b/>
                <w:w w:val="85"/>
                <w:sz w:val="28"/>
              </w:rPr>
              <w:t xml:space="preserve">Number of </w:t>
            </w:r>
            <w:r>
              <w:rPr>
                <w:b/>
                <w:w w:val="80"/>
                <w:sz w:val="28"/>
              </w:rPr>
              <w:t>Graduates</w:t>
            </w:r>
          </w:p>
        </w:tc>
        <w:tc>
          <w:tcPr>
            <w:tcW w:w="1800" w:type="dxa"/>
            <w:tcBorders>
              <w:top w:val="single" w:sz="8" w:space="0" w:color="000000"/>
              <w:bottom w:val="single" w:sz="8" w:space="0" w:color="000000"/>
            </w:tcBorders>
            <w:shd w:val="clear" w:color="auto" w:fill="BEBEBE"/>
          </w:tcPr>
          <w:p w:rsidR="00523BB1" w:rsidRDefault="00363837">
            <w:pPr>
              <w:pStyle w:val="TableParagraph"/>
              <w:spacing w:line="276" w:lineRule="auto"/>
              <w:ind w:left="203" w:firstLine="122"/>
              <w:rPr>
                <w:b/>
                <w:sz w:val="28"/>
              </w:rPr>
            </w:pPr>
            <w:r>
              <w:rPr>
                <w:b/>
                <w:w w:val="85"/>
                <w:sz w:val="28"/>
              </w:rPr>
              <w:t xml:space="preserve">Graduates </w:t>
            </w:r>
            <w:r>
              <w:rPr>
                <w:b/>
                <w:w w:val="80"/>
                <w:sz w:val="28"/>
              </w:rPr>
              <w:t>Available for Employment</w:t>
            </w:r>
          </w:p>
        </w:tc>
        <w:tc>
          <w:tcPr>
            <w:tcW w:w="1889" w:type="dxa"/>
            <w:shd w:val="clear" w:color="auto" w:fill="BEBEBE"/>
          </w:tcPr>
          <w:p w:rsidR="00523BB1" w:rsidRDefault="00363837">
            <w:pPr>
              <w:pStyle w:val="TableParagraph"/>
              <w:spacing w:line="276" w:lineRule="auto"/>
              <w:ind w:left="52" w:right="48" w:hanging="4"/>
              <w:jc w:val="center"/>
              <w:rPr>
                <w:b/>
                <w:sz w:val="28"/>
              </w:rPr>
            </w:pPr>
            <w:r>
              <w:rPr>
                <w:b/>
                <w:w w:val="90"/>
                <w:sz w:val="28"/>
              </w:rPr>
              <w:t xml:space="preserve">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 xml:space="preserve">the </w:t>
            </w:r>
            <w:r>
              <w:rPr>
                <w:b/>
                <w:w w:val="90"/>
                <w:sz w:val="28"/>
              </w:rPr>
              <w:t>Field</w:t>
            </w:r>
          </w:p>
        </w:tc>
        <w:tc>
          <w:tcPr>
            <w:tcW w:w="2252" w:type="dxa"/>
            <w:tcBorders>
              <w:top w:val="single" w:sz="8" w:space="0" w:color="000000"/>
              <w:bottom w:val="single" w:sz="8" w:space="0" w:color="000000"/>
              <w:right w:val="single" w:sz="8" w:space="0" w:color="000000"/>
            </w:tcBorders>
            <w:shd w:val="clear" w:color="auto" w:fill="BEBEBE"/>
          </w:tcPr>
          <w:p w:rsidR="00523BB1" w:rsidRDefault="00363837">
            <w:pPr>
              <w:pStyle w:val="TableParagraph"/>
              <w:spacing w:line="276" w:lineRule="auto"/>
              <w:ind w:left="92" w:right="86"/>
              <w:jc w:val="center"/>
              <w:rPr>
                <w:b/>
                <w:sz w:val="28"/>
              </w:rPr>
            </w:pPr>
            <w:r>
              <w:rPr>
                <w:b/>
                <w:w w:val="85"/>
                <w:sz w:val="28"/>
              </w:rPr>
              <w:t>Placement Rate %</w:t>
            </w:r>
            <w:r>
              <w:rPr>
                <w:b/>
                <w:w w:val="82"/>
                <w:sz w:val="28"/>
              </w:rPr>
              <w:t xml:space="preserve"> </w:t>
            </w:r>
            <w:r>
              <w:rPr>
                <w:b/>
                <w:w w:val="85"/>
                <w:sz w:val="28"/>
              </w:rPr>
              <w:t xml:space="preserve">Employed in the </w:t>
            </w:r>
            <w:r>
              <w:rPr>
                <w:b/>
                <w:w w:val="90"/>
                <w:sz w:val="28"/>
              </w:rPr>
              <w:t>Field</w:t>
            </w:r>
          </w:p>
        </w:tc>
      </w:tr>
      <w:tr w:rsidR="00523BB1">
        <w:trPr>
          <w:trHeight w:val="300"/>
        </w:trPr>
        <w:tc>
          <w:tcPr>
            <w:tcW w:w="1236" w:type="dxa"/>
          </w:tcPr>
          <w:p w:rsidR="00523BB1" w:rsidRDefault="00363837" w:rsidP="00FF53DC">
            <w:pPr>
              <w:pStyle w:val="TableParagraph"/>
              <w:spacing w:line="275" w:lineRule="exact"/>
              <w:ind w:right="367"/>
              <w:jc w:val="right"/>
              <w:rPr>
                <w:sz w:val="24"/>
              </w:rPr>
            </w:pPr>
            <w:r>
              <w:rPr>
                <w:w w:val="80"/>
                <w:sz w:val="24"/>
              </w:rPr>
              <w:t>20</w:t>
            </w:r>
            <w:r w:rsidR="00025E7D">
              <w:rPr>
                <w:w w:val="80"/>
                <w:sz w:val="24"/>
              </w:rPr>
              <w:t>1</w:t>
            </w:r>
            <w:r w:rsidR="00FF53DC">
              <w:rPr>
                <w:w w:val="80"/>
                <w:sz w:val="24"/>
              </w:rPr>
              <w:t>5</w:t>
            </w:r>
          </w:p>
        </w:tc>
        <w:tc>
          <w:tcPr>
            <w:tcW w:w="1433" w:type="dxa"/>
            <w:tcBorders>
              <w:top w:val="single" w:sz="8" w:space="0" w:color="000000"/>
              <w:bottom w:val="single" w:sz="8" w:space="0" w:color="000000"/>
            </w:tcBorders>
          </w:tcPr>
          <w:p w:rsidR="00523BB1" w:rsidRDefault="00523BB1" w:rsidP="00025E7D">
            <w:pPr>
              <w:pStyle w:val="TableParagraph"/>
              <w:jc w:val="center"/>
              <w:rPr>
                <w:rFonts w:ascii="Times New Roman"/>
                <w:sz w:val="24"/>
              </w:rPr>
            </w:pPr>
          </w:p>
        </w:tc>
        <w:tc>
          <w:tcPr>
            <w:tcW w:w="1539" w:type="dxa"/>
          </w:tcPr>
          <w:p w:rsidR="00523BB1" w:rsidRDefault="00523BB1" w:rsidP="00025E7D">
            <w:pPr>
              <w:pStyle w:val="TableParagraph"/>
              <w:jc w:val="center"/>
              <w:rPr>
                <w:rFonts w:ascii="Times New Roman"/>
                <w:sz w:val="24"/>
              </w:rPr>
            </w:pPr>
          </w:p>
        </w:tc>
        <w:tc>
          <w:tcPr>
            <w:tcW w:w="1800" w:type="dxa"/>
            <w:tcBorders>
              <w:top w:val="single" w:sz="8" w:space="0" w:color="000000"/>
              <w:bottom w:val="single" w:sz="8" w:space="0" w:color="000000"/>
            </w:tcBorders>
          </w:tcPr>
          <w:p w:rsidR="00523BB1" w:rsidRDefault="00523BB1" w:rsidP="00025E7D">
            <w:pPr>
              <w:pStyle w:val="TableParagraph"/>
              <w:jc w:val="center"/>
              <w:rPr>
                <w:rFonts w:ascii="Times New Roman"/>
                <w:sz w:val="24"/>
              </w:rPr>
            </w:pPr>
          </w:p>
        </w:tc>
        <w:tc>
          <w:tcPr>
            <w:tcW w:w="1889" w:type="dxa"/>
          </w:tcPr>
          <w:p w:rsidR="00523BB1" w:rsidRDefault="00523BB1" w:rsidP="005503B7">
            <w:pPr>
              <w:pStyle w:val="TableParagraph"/>
              <w:jc w:val="center"/>
              <w:rPr>
                <w:rFonts w:ascii="Times New Roman"/>
                <w:sz w:val="24"/>
              </w:rPr>
            </w:pPr>
          </w:p>
        </w:tc>
        <w:tc>
          <w:tcPr>
            <w:tcW w:w="2252" w:type="dxa"/>
            <w:tcBorders>
              <w:top w:val="single" w:sz="8" w:space="0" w:color="000000"/>
              <w:bottom w:val="single" w:sz="8" w:space="0" w:color="000000"/>
              <w:right w:val="single" w:sz="8" w:space="0" w:color="000000"/>
            </w:tcBorders>
          </w:tcPr>
          <w:p w:rsidR="00523BB1" w:rsidRDefault="00523BB1" w:rsidP="007C30D0">
            <w:pPr>
              <w:pStyle w:val="TableParagraph"/>
              <w:jc w:val="center"/>
              <w:rPr>
                <w:rFonts w:ascii="Times New Roman"/>
                <w:sz w:val="24"/>
              </w:rPr>
            </w:pPr>
          </w:p>
        </w:tc>
      </w:tr>
      <w:tr w:rsidR="00523BB1">
        <w:trPr>
          <w:trHeight w:val="300"/>
        </w:trPr>
        <w:tc>
          <w:tcPr>
            <w:tcW w:w="1236" w:type="dxa"/>
          </w:tcPr>
          <w:p w:rsidR="00523BB1" w:rsidRDefault="00363837" w:rsidP="00FF53DC">
            <w:pPr>
              <w:pStyle w:val="TableParagraph"/>
              <w:spacing w:line="276" w:lineRule="exact"/>
              <w:ind w:right="369"/>
              <w:jc w:val="right"/>
              <w:rPr>
                <w:sz w:val="24"/>
              </w:rPr>
            </w:pPr>
            <w:r>
              <w:rPr>
                <w:w w:val="80"/>
                <w:sz w:val="24"/>
              </w:rPr>
              <w:t>20</w:t>
            </w:r>
            <w:r w:rsidR="00025E7D">
              <w:rPr>
                <w:w w:val="80"/>
                <w:sz w:val="24"/>
              </w:rPr>
              <w:t>1</w:t>
            </w:r>
            <w:r w:rsidR="00FF53DC">
              <w:rPr>
                <w:w w:val="80"/>
                <w:sz w:val="24"/>
              </w:rPr>
              <w:t>6</w:t>
            </w:r>
          </w:p>
        </w:tc>
        <w:tc>
          <w:tcPr>
            <w:tcW w:w="1433" w:type="dxa"/>
            <w:tcBorders>
              <w:top w:val="single" w:sz="8" w:space="0" w:color="000000"/>
            </w:tcBorders>
          </w:tcPr>
          <w:p w:rsidR="00523BB1" w:rsidRDefault="00523BB1" w:rsidP="00A86656">
            <w:pPr>
              <w:pStyle w:val="TableParagraph"/>
              <w:jc w:val="center"/>
              <w:rPr>
                <w:rFonts w:ascii="Times New Roman"/>
                <w:sz w:val="24"/>
              </w:rPr>
            </w:pPr>
          </w:p>
        </w:tc>
        <w:tc>
          <w:tcPr>
            <w:tcW w:w="1539" w:type="dxa"/>
          </w:tcPr>
          <w:p w:rsidR="00523BB1" w:rsidRDefault="00523BB1" w:rsidP="00A86656">
            <w:pPr>
              <w:pStyle w:val="TableParagraph"/>
              <w:jc w:val="center"/>
              <w:rPr>
                <w:rFonts w:ascii="Times New Roman"/>
                <w:sz w:val="24"/>
              </w:rPr>
            </w:pPr>
          </w:p>
        </w:tc>
        <w:tc>
          <w:tcPr>
            <w:tcW w:w="1800" w:type="dxa"/>
            <w:tcBorders>
              <w:top w:val="single" w:sz="8" w:space="0" w:color="000000"/>
            </w:tcBorders>
          </w:tcPr>
          <w:p w:rsidR="00523BB1" w:rsidRDefault="00523BB1" w:rsidP="00A86656">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right w:val="single" w:sz="8" w:space="0" w:color="000000"/>
            </w:tcBorders>
          </w:tcPr>
          <w:p w:rsidR="00523BB1" w:rsidRDefault="00523BB1" w:rsidP="009F5283">
            <w:pPr>
              <w:pStyle w:val="TableParagraph"/>
              <w:jc w:val="center"/>
              <w:rPr>
                <w:rFonts w:ascii="Times New Roman"/>
                <w:sz w:val="24"/>
              </w:rPr>
            </w:pPr>
          </w:p>
        </w:tc>
      </w:tr>
    </w:tbl>
    <w:p w:rsidR="00523BB1" w:rsidRPr="00124401" w:rsidRDefault="00363837">
      <w:pPr>
        <w:spacing w:line="276" w:lineRule="auto"/>
        <w:ind w:left="231"/>
        <w:rPr>
          <w:b/>
          <w:sz w:val="18"/>
          <w:szCs w:val="18"/>
        </w:rPr>
      </w:pPr>
      <w:r>
        <w:rPr>
          <w:w w:val="90"/>
          <w:sz w:val="24"/>
        </w:rPr>
        <w:t>You</w:t>
      </w:r>
      <w:r>
        <w:rPr>
          <w:spacing w:val="-25"/>
          <w:w w:val="90"/>
          <w:sz w:val="24"/>
        </w:rPr>
        <w:t xml:space="preserve"> </w:t>
      </w:r>
      <w:r>
        <w:rPr>
          <w:w w:val="90"/>
          <w:sz w:val="24"/>
        </w:rPr>
        <w:t>may</w:t>
      </w:r>
      <w:r>
        <w:rPr>
          <w:spacing w:val="-25"/>
          <w:w w:val="90"/>
          <w:sz w:val="24"/>
        </w:rPr>
        <w:t xml:space="preserve"> </w:t>
      </w:r>
      <w:r>
        <w:rPr>
          <w:w w:val="90"/>
          <w:sz w:val="24"/>
        </w:rPr>
        <w:t>obtain</w:t>
      </w:r>
      <w:r>
        <w:rPr>
          <w:spacing w:val="-25"/>
          <w:w w:val="90"/>
          <w:sz w:val="24"/>
        </w:rPr>
        <w:t xml:space="preserve"> </w:t>
      </w:r>
      <w:r>
        <w:rPr>
          <w:w w:val="90"/>
          <w:sz w:val="24"/>
        </w:rPr>
        <w:t>from</w:t>
      </w:r>
      <w:r>
        <w:rPr>
          <w:spacing w:val="-25"/>
          <w:w w:val="90"/>
          <w:sz w:val="24"/>
        </w:rPr>
        <w:t xml:space="preserve"> </w:t>
      </w:r>
      <w:r>
        <w:rPr>
          <w:w w:val="90"/>
          <w:sz w:val="24"/>
        </w:rPr>
        <w:t>the</w:t>
      </w:r>
      <w:r>
        <w:rPr>
          <w:spacing w:val="-25"/>
          <w:w w:val="90"/>
          <w:sz w:val="24"/>
        </w:rPr>
        <w:t xml:space="preserve"> </w:t>
      </w:r>
      <w:r>
        <w:rPr>
          <w:w w:val="90"/>
          <w:sz w:val="24"/>
        </w:rPr>
        <w:t>institution</w:t>
      </w:r>
      <w:r>
        <w:rPr>
          <w:spacing w:val="-25"/>
          <w:w w:val="90"/>
          <w:sz w:val="24"/>
        </w:rPr>
        <w:t xml:space="preserve"> </w:t>
      </w:r>
      <w:r>
        <w:rPr>
          <w:w w:val="90"/>
          <w:sz w:val="24"/>
        </w:rPr>
        <w:t>a</w:t>
      </w:r>
      <w:r>
        <w:rPr>
          <w:spacing w:val="-25"/>
          <w:w w:val="90"/>
          <w:sz w:val="24"/>
        </w:rPr>
        <w:t xml:space="preserve"> </w:t>
      </w:r>
      <w:r>
        <w:rPr>
          <w:w w:val="90"/>
          <w:sz w:val="24"/>
        </w:rPr>
        <w:t>list</w:t>
      </w:r>
      <w:r>
        <w:rPr>
          <w:spacing w:val="-25"/>
          <w:w w:val="90"/>
          <w:sz w:val="24"/>
        </w:rPr>
        <w:t xml:space="preserve"> </w:t>
      </w:r>
      <w:r>
        <w:rPr>
          <w:w w:val="90"/>
          <w:sz w:val="24"/>
        </w:rPr>
        <w:t>of</w:t>
      </w:r>
      <w:r>
        <w:rPr>
          <w:spacing w:val="-25"/>
          <w:w w:val="90"/>
          <w:sz w:val="24"/>
        </w:rPr>
        <w:t xml:space="preserve"> </w:t>
      </w:r>
      <w:r>
        <w:rPr>
          <w:w w:val="90"/>
          <w:sz w:val="24"/>
        </w:rPr>
        <w:t>the</w:t>
      </w:r>
      <w:r>
        <w:rPr>
          <w:spacing w:val="-25"/>
          <w:w w:val="90"/>
          <w:sz w:val="24"/>
        </w:rPr>
        <w:t xml:space="preserve"> </w:t>
      </w:r>
      <w:r>
        <w:rPr>
          <w:w w:val="90"/>
          <w:sz w:val="24"/>
        </w:rPr>
        <w:t>employment</w:t>
      </w:r>
      <w:r>
        <w:rPr>
          <w:spacing w:val="-25"/>
          <w:w w:val="90"/>
          <w:sz w:val="24"/>
        </w:rPr>
        <w:t xml:space="preserve"> </w:t>
      </w:r>
      <w:r>
        <w:rPr>
          <w:w w:val="90"/>
          <w:sz w:val="24"/>
        </w:rPr>
        <w:t>positions</w:t>
      </w:r>
      <w:r>
        <w:rPr>
          <w:spacing w:val="-25"/>
          <w:w w:val="90"/>
          <w:sz w:val="24"/>
        </w:rPr>
        <w:t xml:space="preserve"> </w:t>
      </w:r>
      <w:r>
        <w:rPr>
          <w:w w:val="90"/>
          <w:sz w:val="24"/>
        </w:rPr>
        <w:t>determined</w:t>
      </w:r>
      <w:r>
        <w:rPr>
          <w:spacing w:val="-25"/>
          <w:w w:val="90"/>
          <w:sz w:val="24"/>
        </w:rPr>
        <w:t xml:space="preserve"> </w:t>
      </w:r>
      <w:r>
        <w:rPr>
          <w:w w:val="90"/>
          <w:sz w:val="24"/>
        </w:rPr>
        <w:t>to</w:t>
      </w:r>
      <w:r>
        <w:rPr>
          <w:spacing w:val="-24"/>
          <w:w w:val="90"/>
          <w:sz w:val="24"/>
        </w:rPr>
        <w:t xml:space="preserve"> </w:t>
      </w:r>
      <w:r>
        <w:rPr>
          <w:w w:val="90"/>
          <w:sz w:val="24"/>
        </w:rPr>
        <w:t>be</w:t>
      </w:r>
      <w:r>
        <w:rPr>
          <w:spacing w:val="-25"/>
          <w:w w:val="90"/>
          <w:sz w:val="24"/>
        </w:rPr>
        <w:t xml:space="preserve"> </w:t>
      </w:r>
      <w:r>
        <w:rPr>
          <w:w w:val="90"/>
          <w:sz w:val="24"/>
        </w:rPr>
        <w:t>in</w:t>
      </w:r>
      <w:r>
        <w:rPr>
          <w:spacing w:val="-25"/>
          <w:w w:val="90"/>
          <w:sz w:val="24"/>
        </w:rPr>
        <w:t xml:space="preserve"> </w:t>
      </w:r>
      <w:r>
        <w:rPr>
          <w:w w:val="90"/>
          <w:sz w:val="24"/>
        </w:rPr>
        <w:t>the</w:t>
      </w:r>
      <w:r>
        <w:rPr>
          <w:spacing w:val="-25"/>
          <w:w w:val="90"/>
          <w:sz w:val="24"/>
        </w:rPr>
        <w:t xml:space="preserve"> </w:t>
      </w:r>
      <w:r>
        <w:rPr>
          <w:w w:val="90"/>
          <w:sz w:val="24"/>
        </w:rPr>
        <w:t>field</w:t>
      </w:r>
      <w:r>
        <w:rPr>
          <w:spacing w:val="-25"/>
          <w:w w:val="90"/>
          <w:sz w:val="24"/>
        </w:rPr>
        <w:t xml:space="preserve"> </w:t>
      </w:r>
      <w:r>
        <w:rPr>
          <w:w w:val="90"/>
          <w:sz w:val="24"/>
        </w:rPr>
        <w:t>for</w:t>
      </w:r>
      <w:r>
        <w:rPr>
          <w:spacing w:val="-25"/>
          <w:w w:val="90"/>
          <w:sz w:val="24"/>
        </w:rPr>
        <w:t xml:space="preserve"> </w:t>
      </w:r>
      <w:r>
        <w:rPr>
          <w:w w:val="90"/>
          <w:sz w:val="24"/>
        </w:rPr>
        <w:t>which</w:t>
      </w:r>
      <w:r>
        <w:rPr>
          <w:spacing w:val="-25"/>
          <w:w w:val="90"/>
          <w:sz w:val="24"/>
        </w:rPr>
        <w:t xml:space="preserve"> </w:t>
      </w:r>
      <w:r>
        <w:rPr>
          <w:w w:val="90"/>
          <w:sz w:val="24"/>
        </w:rPr>
        <w:t>a</w:t>
      </w:r>
      <w:r>
        <w:rPr>
          <w:spacing w:val="-25"/>
          <w:w w:val="90"/>
          <w:sz w:val="24"/>
        </w:rPr>
        <w:t xml:space="preserve"> </w:t>
      </w:r>
      <w:r>
        <w:rPr>
          <w:w w:val="90"/>
          <w:sz w:val="24"/>
        </w:rPr>
        <w:t xml:space="preserve">student </w:t>
      </w:r>
      <w:r>
        <w:rPr>
          <w:w w:val="85"/>
          <w:sz w:val="24"/>
        </w:rPr>
        <w:t>received</w:t>
      </w:r>
      <w:r>
        <w:rPr>
          <w:spacing w:val="-31"/>
          <w:w w:val="85"/>
          <w:sz w:val="24"/>
        </w:rPr>
        <w:t xml:space="preserve"> </w:t>
      </w:r>
      <w:r>
        <w:rPr>
          <w:w w:val="85"/>
          <w:sz w:val="24"/>
        </w:rPr>
        <w:t>education</w:t>
      </w:r>
      <w:r>
        <w:rPr>
          <w:spacing w:val="-30"/>
          <w:w w:val="85"/>
          <w:sz w:val="24"/>
        </w:rPr>
        <w:t xml:space="preserve"> </w:t>
      </w:r>
      <w:r>
        <w:rPr>
          <w:w w:val="85"/>
          <w:sz w:val="24"/>
        </w:rPr>
        <w:t>and</w:t>
      </w:r>
      <w:r>
        <w:rPr>
          <w:spacing w:val="-30"/>
          <w:w w:val="85"/>
          <w:sz w:val="24"/>
        </w:rPr>
        <w:t xml:space="preserve"> </w:t>
      </w:r>
      <w:r>
        <w:rPr>
          <w:w w:val="85"/>
          <w:sz w:val="24"/>
        </w:rPr>
        <w:t>training.</w:t>
      </w:r>
      <w:r>
        <w:rPr>
          <w:spacing w:val="-28"/>
          <w:w w:val="85"/>
          <w:sz w:val="24"/>
        </w:rPr>
        <w:t xml:space="preserve"> </w:t>
      </w:r>
      <w:r w:rsidR="00124401">
        <w:rPr>
          <w:spacing w:val="-28"/>
          <w:w w:val="85"/>
          <w:sz w:val="24"/>
        </w:rPr>
        <w:t>(</w:t>
      </w:r>
      <w:r w:rsidR="00025E7D" w:rsidRPr="00124401">
        <w:rPr>
          <w:b/>
          <w:w w:val="85"/>
          <w:sz w:val="18"/>
          <w:szCs w:val="18"/>
          <w:u w:val="single" w:color="6F2F9F"/>
        </w:rPr>
        <w:t>For a list</w:t>
      </w:r>
      <w:r w:rsidR="00124401" w:rsidRPr="00124401">
        <w:rPr>
          <w:b/>
          <w:w w:val="85"/>
          <w:sz w:val="18"/>
          <w:szCs w:val="18"/>
          <w:u w:val="single" w:color="6F2F9F"/>
        </w:rPr>
        <w:t xml:space="preserve"> of employment positions, please refer to the Student Resource Center on www.thedingking.com</w:t>
      </w:r>
      <w:r w:rsidR="00124401">
        <w:rPr>
          <w:b/>
          <w:w w:val="85"/>
          <w:sz w:val="18"/>
          <w:szCs w:val="18"/>
          <w:u w:val="single" w:color="6F2F9F"/>
        </w:rPr>
        <w:t>)</w:t>
      </w:r>
      <w:r w:rsidR="00025E7D" w:rsidRPr="00124401">
        <w:rPr>
          <w:b/>
          <w:w w:val="85"/>
          <w:sz w:val="18"/>
          <w:szCs w:val="18"/>
          <w:u w:val="single" w:color="6F2F9F"/>
        </w:rPr>
        <w:t xml:space="preserve"> </w:t>
      </w:r>
    </w:p>
    <w:p w:rsidR="00523BB1" w:rsidRDefault="00363837">
      <w:pPr>
        <w:spacing w:before="100"/>
        <w:ind w:left="620"/>
        <w:rPr>
          <w:b/>
          <w:i/>
          <w:sz w:val="28"/>
        </w:rPr>
      </w:pPr>
      <w:r>
        <w:rPr>
          <w:b/>
          <w:w w:val="85"/>
          <w:sz w:val="28"/>
          <w:u w:val="thick"/>
        </w:rPr>
        <w:t xml:space="preserve">Gainfully Employed Categories </w:t>
      </w:r>
      <w:r>
        <w:rPr>
          <w:b/>
          <w:i/>
          <w:w w:val="85"/>
          <w:sz w:val="28"/>
          <w:u w:val="thick"/>
        </w:rPr>
        <w:t>(includes data for the two calendar years prior to reporting)</w:t>
      </w:r>
    </w:p>
    <w:p w:rsidR="00523BB1" w:rsidRPr="00A832D3" w:rsidRDefault="00523BB1">
      <w:pPr>
        <w:pStyle w:val="BodyText"/>
        <w:spacing w:before="3"/>
        <w:rPr>
          <w:b/>
          <w:i/>
          <w:sz w:val="16"/>
          <w:szCs w:val="16"/>
        </w:rPr>
      </w:pPr>
    </w:p>
    <w:p w:rsidR="00523BB1" w:rsidRDefault="00363837">
      <w:pPr>
        <w:pStyle w:val="Heading1"/>
        <w:spacing w:before="100" w:after="53"/>
        <w:ind w:left="27"/>
        <w:jc w:val="center"/>
      </w:pPr>
      <w:r>
        <w:rPr>
          <w:w w:val="80"/>
          <w:u w:val="thick"/>
        </w:rPr>
        <w:t>Part-</w:t>
      </w:r>
      <w:proofErr w:type="gramStart"/>
      <w:r>
        <w:rPr>
          <w:w w:val="80"/>
          <w:u w:val="thick"/>
        </w:rPr>
        <w:t>Time  vs.</w:t>
      </w:r>
      <w:proofErr w:type="gramEnd"/>
      <w:r>
        <w:rPr>
          <w:w w:val="80"/>
          <w:u w:val="thick"/>
        </w:rPr>
        <w:t xml:space="preserve"> Full-Time Employment</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363837">
            <w:pPr>
              <w:pStyle w:val="TableParagraph"/>
              <w:spacing w:line="318"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363837">
            <w:pPr>
              <w:pStyle w:val="TableParagraph"/>
              <w:spacing w:line="276" w:lineRule="auto"/>
              <w:ind w:left="125" w:right="128"/>
              <w:jc w:val="center"/>
              <w:rPr>
                <w:b/>
                <w:sz w:val="28"/>
              </w:rPr>
            </w:pPr>
            <w:r>
              <w:rPr>
                <w:b/>
                <w:w w:val="80"/>
                <w:sz w:val="28"/>
              </w:rPr>
              <w:t xml:space="preserve">Graduate Employed </w:t>
            </w:r>
            <w:r>
              <w:rPr>
                <w:b/>
                <w:w w:val="85"/>
                <w:sz w:val="28"/>
              </w:rPr>
              <w:t>in the Field</w:t>
            </w:r>
          </w:p>
          <w:p w:rsidR="00523BB1" w:rsidRDefault="00363837">
            <w:pPr>
              <w:pStyle w:val="TableParagraph"/>
              <w:spacing w:before="4"/>
              <w:ind w:left="125" w:right="125"/>
              <w:jc w:val="center"/>
              <w:rPr>
                <w:b/>
                <w:sz w:val="28"/>
              </w:rPr>
            </w:pPr>
            <w:r>
              <w:rPr>
                <w:b/>
                <w:w w:val="85"/>
                <w:sz w:val="28"/>
              </w:rPr>
              <w:t>20-29 Hours Per</w:t>
            </w:r>
          </w:p>
          <w:p w:rsidR="00523BB1" w:rsidRDefault="00363837">
            <w:pPr>
              <w:pStyle w:val="TableParagraph"/>
              <w:spacing w:before="45"/>
              <w:ind w:left="125" w:right="127"/>
              <w:jc w:val="center"/>
              <w:rPr>
                <w:b/>
                <w:sz w:val="28"/>
              </w:rPr>
            </w:pPr>
            <w:r>
              <w:rPr>
                <w:b/>
                <w:w w:val="90"/>
                <w:sz w:val="28"/>
              </w:rPr>
              <w:t>Week</w:t>
            </w:r>
          </w:p>
        </w:tc>
        <w:tc>
          <w:tcPr>
            <w:tcW w:w="3120" w:type="dxa"/>
            <w:shd w:val="clear" w:color="auto" w:fill="BEBEBE"/>
          </w:tcPr>
          <w:p w:rsidR="00523BB1" w:rsidRDefault="00363837">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the Field</w:t>
            </w:r>
            <w:r>
              <w:rPr>
                <w:b/>
                <w:spacing w:val="-23"/>
                <w:w w:val="85"/>
                <w:sz w:val="28"/>
              </w:rPr>
              <w:t xml:space="preserve"> </w:t>
            </w:r>
            <w:r>
              <w:rPr>
                <w:b/>
                <w:w w:val="85"/>
                <w:sz w:val="28"/>
              </w:rPr>
              <w:t>at</w:t>
            </w:r>
            <w:r>
              <w:rPr>
                <w:b/>
                <w:spacing w:val="-24"/>
                <w:w w:val="85"/>
                <w:sz w:val="28"/>
              </w:rPr>
              <w:t xml:space="preserve"> </w:t>
            </w:r>
            <w:r>
              <w:rPr>
                <w:b/>
                <w:w w:val="85"/>
                <w:sz w:val="28"/>
              </w:rPr>
              <w:t>Least</w:t>
            </w:r>
            <w:r>
              <w:rPr>
                <w:b/>
                <w:spacing w:val="-23"/>
                <w:w w:val="85"/>
                <w:sz w:val="28"/>
              </w:rPr>
              <w:t xml:space="preserve"> </w:t>
            </w:r>
            <w:r>
              <w:rPr>
                <w:b/>
                <w:w w:val="85"/>
                <w:sz w:val="28"/>
              </w:rPr>
              <w:t>30</w:t>
            </w:r>
            <w:r>
              <w:rPr>
                <w:b/>
                <w:spacing w:val="-23"/>
                <w:w w:val="85"/>
                <w:sz w:val="28"/>
              </w:rPr>
              <w:t xml:space="preserve"> </w:t>
            </w:r>
            <w:r>
              <w:rPr>
                <w:b/>
                <w:w w:val="85"/>
                <w:sz w:val="28"/>
              </w:rPr>
              <w:t>Hours</w:t>
            </w:r>
            <w:r>
              <w:rPr>
                <w:b/>
                <w:spacing w:val="-23"/>
                <w:w w:val="85"/>
                <w:sz w:val="28"/>
              </w:rPr>
              <w:t xml:space="preserve"> </w:t>
            </w:r>
            <w:r>
              <w:rPr>
                <w:b/>
                <w:w w:val="85"/>
                <w:sz w:val="28"/>
              </w:rPr>
              <w:t xml:space="preserve">Per </w:t>
            </w:r>
            <w:r>
              <w:rPr>
                <w:b/>
                <w:w w:val="90"/>
                <w:sz w:val="28"/>
              </w:rPr>
              <w:t>Week</w:t>
            </w:r>
          </w:p>
        </w:tc>
        <w:tc>
          <w:tcPr>
            <w:tcW w:w="2521" w:type="dxa"/>
            <w:tcBorders>
              <w:top w:val="single" w:sz="8" w:space="0" w:color="000000"/>
              <w:bottom w:val="single" w:sz="8" w:space="0" w:color="000000"/>
            </w:tcBorders>
            <w:shd w:val="clear" w:color="auto" w:fill="BEBEBE"/>
          </w:tcPr>
          <w:p w:rsidR="00523BB1" w:rsidRDefault="00363837">
            <w:pPr>
              <w:pStyle w:val="TableParagraph"/>
              <w:spacing w:line="276" w:lineRule="auto"/>
              <w:ind w:left="367" w:right="365" w:hanging="2"/>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363837" w:rsidP="00FF53DC">
            <w:pPr>
              <w:pStyle w:val="TableParagraph"/>
              <w:spacing w:line="271" w:lineRule="exact"/>
              <w:ind w:left="265" w:right="265"/>
              <w:jc w:val="center"/>
              <w:rPr>
                <w:sz w:val="24"/>
              </w:rPr>
            </w:pPr>
            <w:r>
              <w:rPr>
                <w:w w:val="90"/>
                <w:sz w:val="24"/>
              </w:rPr>
              <w:t>20</w:t>
            </w:r>
            <w:r w:rsidR="009E4484">
              <w:rPr>
                <w:w w:val="90"/>
                <w:sz w:val="24"/>
              </w:rPr>
              <w:t>1</w:t>
            </w:r>
            <w:r w:rsidR="00FF53DC">
              <w:rPr>
                <w:w w:val="90"/>
                <w:sz w:val="24"/>
              </w:rPr>
              <w:t>5</w:t>
            </w:r>
          </w:p>
        </w:tc>
        <w:tc>
          <w:tcPr>
            <w:tcW w:w="2420" w:type="dxa"/>
            <w:tcBorders>
              <w:top w:val="single" w:sz="8" w:space="0" w:color="000000"/>
              <w:bottom w:val="single" w:sz="8" w:space="0" w:color="000000"/>
            </w:tcBorders>
          </w:tcPr>
          <w:p w:rsidR="00523BB1" w:rsidRDefault="00523BB1" w:rsidP="007C30D0">
            <w:pPr>
              <w:pStyle w:val="TableParagraph"/>
              <w:jc w:val="center"/>
              <w:rPr>
                <w:rFonts w:ascii="Times New Roman"/>
                <w:sz w:val="24"/>
              </w:rPr>
            </w:pPr>
          </w:p>
        </w:tc>
        <w:tc>
          <w:tcPr>
            <w:tcW w:w="3120" w:type="dxa"/>
          </w:tcPr>
          <w:p w:rsidR="00523BB1" w:rsidRDefault="00523BB1" w:rsidP="009E4484">
            <w:pPr>
              <w:pStyle w:val="TableParagraph"/>
              <w:jc w:val="center"/>
              <w:rPr>
                <w:rFonts w:ascii="Times New Roman"/>
                <w:sz w:val="24"/>
              </w:rPr>
            </w:pPr>
          </w:p>
        </w:tc>
        <w:tc>
          <w:tcPr>
            <w:tcW w:w="2521" w:type="dxa"/>
            <w:tcBorders>
              <w:top w:val="single" w:sz="8" w:space="0" w:color="000000"/>
              <w:bottom w:val="single" w:sz="8" w:space="0" w:color="000000"/>
            </w:tcBorders>
          </w:tcPr>
          <w:p w:rsidR="00523BB1" w:rsidRDefault="00523BB1" w:rsidP="009E4484">
            <w:pPr>
              <w:pStyle w:val="TableParagraph"/>
              <w:jc w:val="center"/>
              <w:rPr>
                <w:rFonts w:ascii="Times New Roman"/>
                <w:sz w:val="24"/>
              </w:rPr>
            </w:pPr>
          </w:p>
        </w:tc>
      </w:tr>
      <w:tr w:rsidR="00523BB1">
        <w:trPr>
          <w:trHeight w:val="300"/>
        </w:trPr>
        <w:tc>
          <w:tcPr>
            <w:tcW w:w="2088" w:type="dxa"/>
          </w:tcPr>
          <w:p w:rsidR="00523BB1" w:rsidRDefault="00363837" w:rsidP="00FF53DC">
            <w:pPr>
              <w:pStyle w:val="TableParagraph"/>
              <w:spacing w:line="269" w:lineRule="exact"/>
              <w:ind w:left="265" w:right="265"/>
              <w:jc w:val="center"/>
              <w:rPr>
                <w:sz w:val="24"/>
              </w:rPr>
            </w:pPr>
            <w:r>
              <w:rPr>
                <w:w w:val="90"/>
                <w:sz w:val="24"/>
              </w:rPr>
              <w:t>20</w:t>
            </w:r>
            <w:r w:rsidR="009E4484">
              <w:rPr>
                <w:w w:val="90"/>
                <w:sz w:val="24"/>
              </w:rPr>
              <w:t>1</w:t>
            </w:r>
            <w:r w:rsidR="00FF53DC">
              <w:rPr>
                <w:w w:val="90"/>
                <w:sz w:val="24"/>
              </w:rPr>
              <w:t>6</w:t>
            </w:r>
          </w:p>
        </w:tc>
        <w:tc>
          <w:tcPr>
            <w:tcW w:w="2420" w:type="dxa"/>
            <w:tcBorders>
              <w:top w:val="single" w:sz="8" w:space="0" w:color="000000"/>
            </w:tcBorders>
          </w:tcPr>
          <w:p w:rsidR="00523BB1" w:rsidRDefault="00523BB1" w:rsidP="009E4484">
            <w:pPr>
              <w:pStyle w:val="TableParagraph"/>
              <w:jc w:val="center"/>
              <w:rPr>
                <w:rFonts w:ascii="Times New Roman"/>
                <w:sz w:val="24"/>
              </w:rPr>
            </w:pPr>
          </w:p>
        </w:tc>
        <w:tc>
          <w:tcPr>
            <w:tcW w:w="3120" w:type="dxa"/>
          </w:tcPr>
          <w:p w:rsidR="00523BB1" w:rsidRDefault="00523BB1" w:rsidP="003D07CE">
            <w:pPr>
              <w:pStyle w:val="TableParagraph"/>
              <w:jc w:val="center"/>
              <w:rPr>
                <w:rFonts w:ascii="Times New Roman"/>
                <w:sz w:val="24"/>
              </w:rPr>
            </w:pPr>
          </w:p>
        </w:tc>
        <w:tc>
          <w:tcPr>
            <w:tcW w:w="2521" w:type="dxa"/>
            <w:tcBorders>
              <w:top w:val="single" w:sz="8" w:space="0" w:color="000000"/>
            </w:tcBorders>
          </w:tcPr>
          <w:p w:rsidR="00523BB1" w:rsidRDefault="00523BB1" w:rsidP="009E4484">
            <w:pPr>
              <w:pStyle w:val="TableParagraph"/>
              <w:jc w:val="center"/>
              <w:rPr>
                <w:rFonts w:ascii="Times New Roman"/>
                <w:sz w:val="24"/>
              </w:rPr>
            </w:pPr>
          </w:p>
        </w:tc>
      </w:tr>
    </w:tbl>
    <w:p w:rsidR="00523BB1" w:rsidRPr="007F4780" w:rsidRDefault="00523BB1" w:rsidP="009E4484">
      <w:pPr>
        <w:pStyle w:val="BodyText"/>
        <w:spacing w:before="7"/>
        <w:jc w:val="center"/>
        <w:rPr>
          <w:b/>
          <w:sz w:val="16"/>
          <w:szCs w:val="16"/>
        </w:rPr>
      </w:pPr>
    </w:p>
    <w:p w:rsidR="00523BB1" w:rsidRDefault="00363837">
      <w:pPr>
        <w:spacing w:after="53"/>
        <w:ind w:left="27"/>
        <w:jc w:val="center"/>
        <w:rPr>
          <w:b/>
          <w:sz w:val="28"/>
        </w:rPr>
      </w:pPr>
      <w:proofErr w:type="gramStart"/>
      <w:r>
        <w:rPr>
          <w:b/>
          <w:w w:val="80"/>
          <w:sz w:val="28"/>
          <w:u w:val="thick"/>
        </w:rPr>
        <w:t>Single  Position</w:t>
      </w:r>
      <w:proofErr w:type="gramEnd"/>
      <w:r>
        <w:rPr>
          <w:b/>
          <w:w w:val="80"/>
          <w:sz w:val="28"/>
          <w:u w:val="thick"/>
        </w:rPr>
        <w:t xml:space="preserve">  vs. Concurrent Aggregated Position</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363837">
            <w:pPr>
              <w:pStyle w:val="TableParagraph"/>
              <w:spacing w:line="316"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363837">
            <w:pPr>
              <w:pStyle w:val="TableParagraph"/>
              <w:spacing w:line="276" w:lineRule="auto"/>
              <w:ind w:left="125" w:right="128"/>
              <w:jc w:val="center"/>
              <w:rPr>
                <w:b/>
                <w:sz w:val="28"/>
              </w:rPr>
            </w:pPr>
            <w:r>
              <w:rPr>
                <w:b/>
                <w:w w:val="90"/>
                <w:sz w:val="28"/>
              </w:rPr>
              <w:t xml:space="preserve">Graduates </w:t>
            </w:r>
            <w:r>
              <w:rPr>
                <w:b/>
                <w:w w:val="85"/>
                <w:sz w:val="28"/>
              </w:rPr>
              <w:t>Employed in the Field in a Single</w:t>
            </w:r>
          </w:p>
          <w:p w:rsidR="00523BB1" w:rsidRDefault="00363837">
            <w:pPr>
              <w:pStyle w:val="TableParagraph"/>
              <w:spacing w:before="7"/>
              <w:ind w:left="125" w:right="125"/>
              <w:jc w:val="center"/>
              <w:rPr>
                <w:b/>
                <w:sz w:val="28"/>
              </w:rPr>
            </w:pPr>
            <w:r>
              <w:rPr>
                <w:b/>
                <w:w w:val="90"/>
                <w:sz w:val="28"/>
              </w:rPr>
              <w:t>Position</w:t>
            </w:r>
          </w:p>
        </w:tc>
        <w:tc>
          <w:tcPr>
            <w:tcW w:w="3120" w:type="dxa"/>
            <w:shd w:val="clear" w:color="auto" w:fill="BEBEBE"/>
          </w:tcPr>
          <w:p w:rsidR="00523BB1" w:rsidRDefault="00363837">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 xml:space="preserve">the </w:t>
            </w:r>
            <w:r>
              <w:rPr>
                <w:b/>
                <w:w w:val="90"/>
                <w:sz w:val="28"/>
              </w:rPr>
              <w:t xml:space="preserve">Field in Concurrent </w:t>
            </w:r>
            <w:r>
              <w:rPr>
                <w:b/>
                <w:w w:val="80"/>
                <w:sz w:val="28"/>
              </w:rPr>
              <w:t>Aggregated</w:t>
            </w:r>
            <w:r>
              <w:rPr>
                <w:b/>
                <w:spacing w:val="51"/>
                <w:w w:val="80"/>
                <w:sz w:val="28"/>
              </w:rPr>
              <w:t xml:space="preserve"> </w:t>
            </w:r>
            <w:r>
              <w:rPr>
                <w:b/>
                <w:w w:val="80"/>
                <w:sz w:val="28"/>
              </w:rPr>
              <w:t>Positions</w:t>
            </w:r>
          </w:p>
        </w:tc>
        <w:tc>
          <w:tcPr>
            <w:tcW w:w="2521" w:type="dxa"/>
            <w:tcBorders>
              <w:top w:val="single" w:sz="8" w:space="0" w:color="000000"/>
              <w:bottom w:val="single" w:sz="8" w:space="0" w:color="000000"/>
            </w:tcBorders>
            <w:shd w:val="clear" w:color="auto" w:fill="BEBEBE"/>
          </w:tcPr>
          <w:p w:rsidR="00523BB1" w:rsidRDefault="00363837">
            <w:pPr>
              <w:pStyle w:val="TableParagraph"/>
              <w:spacing w:line="276" w:lineRule="auto"/>
              <w:ind w:left="367" w:right="365" w:hanging="1"/>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363837" w:rsidP="00FF53DC">
            <w:pPr>
              <w:pStyle w:val="TableParagraph"/>
              <w:spacing w:line="272" w:lineRule="exact"/>
              <w:ind w:left="265" w:right="265"/>
              <w:jc w:val="center"/>
              <w:rPr>
                <w:sz w:val="24"/>
              </w:rPr>
            </w:pPr>
            <w:r>
              <w:rPr>
                <w:w w:val="90"/>
                <w:sz w:val="24"/>
              </w:rPr>
              <w:t>20</w:t>
            </w:r>
            <w:r w:rsidR="007F4780">
              <w:rPr>
                <w:w w:val="90"/>
                <w:sz w:val="24"/>
              </w:rPr>
              <w:t>1</w:t>
            </w:r>
            <w:r w:rsidR="00FF53DC">
              <w:rPr>
                <w:w w:val="90"/>
                <w:sz w:val="24"/>
              </w:rPr>
              <w:t>5</w:t>
            </w:r>
          </w:p>
        </w:tc>
        <w:tc>
          <w:tcPr>
            <w:tcW w:w="2420" w:type="dxa"/>
            <w:tcBorders>
              <w:top w:val="single" w:sz="8" w:space="0" w:color="000000"/>
              <w:bottom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bottom w:val="single" w:sz="8" w:space="0" w:color="000000"/>
            </w:tcBorders>
          </w:tcPr>
          <w:p w:rsidR="00523BB1" w:rsidRDefault="00523BB1" w:rsidP="007F4780">
            <w:pPr>
              <w:pStyle w:val="TableParagraph"/>
              <w:jc w:val="center"/>
              <w:rPr>
                <w:rFonts w:ascii="Times New Roman"/>
                <w:sz w:val="24"/>
              </w:rPr>
            </w:pPr>
          </w:p>
        </w:tc>
      </w:tr>
      <w:tr w:rsidR="00523BB1">
        <w:trPr>
          <w:trHeight w:val="300"/>
        </w:trPr>
        <w:tc>
          <w:tcPr>
            <w:tcW w:w="2088" w:type="dxa"/>
          </w:tcPr>
          <w:p w:rsidR="00523BB1" w:rsidRDefault="00363837" w:rsidP="00FF53DC">
            <w:pPr>
              <w:pStyle w:val="TableParagraph"/>
              <w:spacing w:line="269" w:lineRule="exact"/>
              <w:ind w:left="265" w:right="265"/>
              <w:jc w:val="center"/>
              <w:rPr>
                <w:sz w:val="24"/>
              </w:rPr>
            </w:pPr>
            <w:r>
              <w:rPr>
                <w:w w:val="90"/>
                <w:sz w:val="24"/>
              </w:rPr>
              <w:t>20</w:t>
            </w:r>
            <w:r w:rsidR="007F4780">
              <w:rPr>
                <w:w w:val="90"/>
                <w:sz w:val="24"/>
              </w:rPr>
              <w:t>1</w:t>
            </w:r>
            <w:r w:rsidR="00FF53DC">
              <w:rPr>
                <w:w w:val="90"/>
                <w:sz w:val="24"/>
              </w:rPr>
              <w:t>6</w:t>
            </w:r>
          </w:p>
        </w:tc>
        <w:tc>
          <w:tcPr>
            <w:tcW w:w="2420" w:type="dxa"/>
            <w:tcBorders>
              <w:top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tcBorders>
          </w:tcPr>
          <w:p w:rsidR="00523BB1" w:rsidRDefault="00523BB1" w:rsidP="007F4780">
            <w:pPr>
              <w:pStyle w:val="TableParagraph"/>
              <w:jc w:val="center"/>
              <w:rPr>
                <w:rFonts w:ascii="Times New Roman"/>
                <w:sz w:val="24"/>
              </w:rPr>
            </w:pPr>
          </w:p>
        </w:tc>
      </w:tr>
    </w:tbl>
    <w:p w:rsidR="00B91CB5" w:rsidRDefault="00B91CB5">
      <w:pPr>
        <w:rPr>
          <w:color w:val="1F497D"/>
          <w:shd w:val="clear" w:color="auto" w:fill="FFFFFF"/>
        </w:rPr>
      </w:pPr>
    </w:p>
    <w:p w:rsidR="00B91CB5" w:rsidRDefault="00B91CB5">
      <w:pPr>
        <w:rPr>
          <w:color w:val="1F497D"/>
          <w:shd w:val="clear" w:color="auto" w:fill="FFFFFF"/>
        </w:rPr>
      </w:pPr>
    </w:p>
    <w:p w:rsidR="00B91CB5" w:rsidRDefault="00B91CB5">
      <w:pPr>
        <w:rPr>
          <w:rFonts w:ascii="Times New Roman"/>
          <w:sz w:val="24"/>
        </w:rPr>
        <w:sectPr w:rsidR="00B91CB5">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sz w:val="28"/>
        </w:rPr>
        <w:lastRenderedPageBreak/>
        <w:drawing>
          <wp:anchor distT="0" distB="0" distL="114300" distR="114300" simplePos="0" relativeHeight="251661312" behindDoc="0" locked="0" layoutInCell="1" allowOverlap="1" wp14:anchorId="4A6940B1" wp14:editId="42E3AE3A">
            <wp:simplePos x="0" y="0"/>
            <wp:positionH relativeFrom="column">
              <wp:align>left</wp:align>
            </wp:positionH>
            <wp:positionV relativeFrom="paragraph">
              <wp:posOffset>342900</wp:posOffset>
            </wp:positionV>
            <wp:extent cx="1219200" cy="14859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BD5" w:rsidRPr="007F4780" w:rsidRDefault="00363837" w:rsidP="00AC2BD5">
      <w:pPr>
        <w:spacing w:before="74"/>
        <w:ind w:left="1016"/>
        <w:jc w:val="center"/>
        <w:rPr>
          <w:b/>
          <w:color w:val="FF0000"/>
          <w:sz w:val="20"/>
          <w:szCs w:val="20"/>
        </w:rPr>
      </w:pPr>
      <w:r>
        <w:br w:type="column"/>
      </w:r>
      <w:r w:rsidR="00AC2BD5" w:rsidRPr="007F4780">
        <w:rPr>
          <w:b/>
          <w:color w:val="FF0000"/>
          <w:sz w:val="20"/>
          <w:szCs w:val="20"/>
        </w:rPr>
        <w:t>The Ding King Training Institute Inc.</w:t>
      </w:r>
    </w:p>
    <w:p w:rsidR="00AC2BD5" w:rsidRPr="007F4780" w:rsidRDefault="00AC2BD5" w:rsidP="00AC2BD5">
      <w:pPr>
        <w:spacing w:before="74"/>
        <w:ind w:left="1016"/>
        <w:jc w:val="center"/>
        <w:rPr>
          <w:b/>
          <w:color w:val="FF0000"/>
          <w:sz w:val="20"/>
          <w:szCs w:val="20"/>
        </w:rPr>
      </w:pPr>
      <w:r w:rsidRPr="007F4780">
        <w:rPr>
          <w:b/>
          <w:color w:val="FF0000"/>
          <w:sz w:val="20"/>
          <w:szCs w:val="20"/>
        </w:rPr>
        <w:t>3100 Airway Ave. Suite 141</w:t>
      </w:r>
    </w:p>
    <w:p w:rsidR="00AC2BD5" w:rsidRPr="007F4780" w:rsidRDefault="00AC2BD5" w:rsidP="00AC2BD5">
      <w:pPr>
        <w:spacing w:before="74"/>
        <w:ind w:left="1016"/>
        <w:jc w:val="center"/>
        <w:rPr>
          <w:b/>
          <w:color w:val="FF0000"/>
          <w:sz w:val="20"/>
          <w:szCs w:val="20"/>
        </w:rPr>
      </w:pPr>
      <w:r w:rsidRPr="007F4780">
        <w:rPr>
          <w:b/>
          <w:color w:val="FF0000"/>
          <w:sz w:val="20"/>
          <w:szCs w:val="20"/>
        </w:rPr>
        <w:t>Costa Mesa, Ca. 92626</w:t>
      </w:r>
    </w:p>
    <w:p w:rsidR="00AC2BD5" w:rsidRPr="007F4780" w:rsidRDefault="00AC2BD5" w:rsidP="00AC2BD5">
      <w:pPr>
        <w:spacing w:before="74"/>
        <w:ind w:left="1016"/>
        <w:jc w:val="center"/>
        <w:rPr>
          <w:b/>
          <w:sz w:val="20"/>
          <w:szCs w:val="20"/>
          <w:u w:val="double"/>
        </w:rPr>
      </w:pPr>
      <w:r w:rsidRPr="007F4780">
        <w:rPr>
          <w:b/>
          <w:color w:val="FF0000"/>
          <w:sz w:val="20"/>
          <w:szCs w:val="20"/>
        </w:rPr>
        <w:t>1-800-304-3464 Thedingking.com</w:t>
      </w:r>
    </w:p>
    <w:p w:rsidR="00523BB1" w:rsidRDefault="00523BB1">
      <w:pPr>
        <w:spacing w:before="167" w:line="276" w:lineRule="auto"/>
        <w:ind w:left="1959" w:right="2459" w:firstLine="724"/>
        <w:rPr>
          <w:b/>
          <w:sz w:val="28"/>
        </w:rPr>
      </w:pPr>
    </w:p>
    <w:p w:rsidR="00523BB1" w:rsidRDefault="00523BB1">
      <w:pPr>
        <w:pStyle w:val="BodyText"/>
        <w:rPr>
          <w:b/>
          <w:sz w:val="30"/>
        </w:rPr>
      </w:pPr>
    </w:p>
    <w:p w:rsidR="00523BB1" w:rsidRDefault="00523BB1">
      <w:pPr>
        <w:pStyle w:val="BodyText"/>
        <w:spacing w:before="6"/>
        <w:rPr>
          <w:b/>
          <w:sz w:val="25"/>
        </w:rPr>
      </w:pPr>
    </w:p>
    <w:p w:rsidR="00523BB1" w:rsidRDefault="00934C49">
      <w:pPr>
        <w:ind w:left="1016"/>
        <w:rPr>
          <w:b/>
          <w:sz w:val="28"/>
        </w:rPr>
      </w:pPr>
      <w:r>
        <w:pict>
          <v:line id="_x0000_s1042" style="position:absolute;left:0;text-align:left;z-index:251652096;mso-position-horizontal-relative:page" from="34.55pt,-13.65pt" to="577.55pt,-13.65pt" strokeweight=".48pt">
            <v:stroke dashstyle="1 1"/>
            <w10:wrap anchorx="page"/>
          </v:line>
        </w:pict>
      </w:r>
      <w:r w:rsidR="00363837">
        <w:rPr>
          <w:b/>
          <w:w w:val="80"/>
          <w:sz w:val="28"/>
          <w:u w:val="thick"/>
        </w:rPr>
        <w:t xml:space="preserve">Self-Employed </w:t>
      </w:r>
      <w:proofErr w:type="gramStart"/>
      <w:r w:rsidR="00363837">
        <w:rPr>
          <w:b/>
          <w:w w:val="80"/>
          <w:sz w:val="28"/>
          <w:u w:val="thick"/>
        </w:rPr>
        <w:t>/  Freelance</w:t>
      </w:r>
      <w:proofErr w:type="gramEnd"/>
      <w:r w:rsidR="00363837">
        <w:rPr>
          <w:b/>
          <w:w w:val="80"/>
          <w:sz w:val="28"/>
          <w:u w:val="thick"/>
        </w:rPr>
        <w:t xml:space="preserve"> Positions</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898"/>
            <w:col w:w="8547"/>
          </w:cols>
        </w:sectPr>
      </w:pPr>
    </w:p>
    <w:p w:rsidR="00523BB1" w:rsidRDefault="00523BB1">
      <w:pPr>
        <w:pStyle w:val="BodyText"/>
        <w:spacing w:before="10"/>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720"/>
        </w:trPr>
        <w:tc>
          <w:tcPr>
            <w:tcW w:w="2780" w:type="dxa"/>
            <w:shd w:val="clear" w:color="auto" w:fill="BEBEBE"/>
          </w:tcPr>
          <w:p w:rsidR="00523BB1" w:rsidRDefault="00363837">
            <w:pPr>
              <w:pStyle w:val="TableParagraph"/>
              <w:spacing w:line="317"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363837">
            <w:pPr>
              <w:pStyle w:val="TableParagraph"/>
              <w:spacing w:line="317" w:lineRule="exact"/>
              <w:ind w:left="436" w:right="434"/>
              <w:jc w:val="center"/>
              <w:rPr>
                <w:b/>
                <w:sz w:val="28"/>
              </w:rPr>
            </w:pPr>
            <w:r>
              <w:rPr>
                <w:b/>
                <w:w w:val="85"/>
                <w:sz w:val="28"/>
              </w:rPr>
              <w:t>Graduates Employed who are Self-</w:t>
            </w:r>
          </w:p>
          <w:p w:rsidR="00523BB1" w:rsidRDefault="00363837">
            <w:pPr>
              <w:pStyle w:val="TableParagraph"/>
              <w:spacing w:before="47"/>
              <w:ind w:left="433" w:right="434"/>
              <w:jc w:val="center"/>
              <w:rPr>
                <w:b/>
                <w:sz w:val="28"/>
              </w:rPr>
            </w:pPr>
            <w:r>
              <w:rPr>
                <w:b/>
                <w:w w:val="80"/>
                <w:sz w:val="28"/>
              </w:rPr>
              <w:t xml:space="preserve">Employed or </w:t>
            </w:r>
            <w:proofErr w:type="gramStart"/>
            <w:r>
              <w:rPr>
                <w:b/>
                <w:w w:val="80"/>
                <w:sz w:val="28"/>
              </w:rPr>
              <w:t>Working  Freelance</w:t>
            </w:r>
            <w:proofErr w:type="gramEnd"/>
          </w:p>
        </w:tc>
        <w:tc>
          <w:tcPr>
            <w:tcW w:w="2521" w:type="dxa"/>
            <w:shd w:val="clear" w:color="auto" w:fill="BEBEBE"/>
          </w:tcPr>
          <w:p w:rsidR="00523BB1" w:rsidRDefault="00363837">
            <w:pPr>
              <w:pStyle w:val="TableParagraph"/>
              <w:spacing w:line="317" w:lineRule="exact"/>
              <w:ind w:left="4" w:right="5"/>
              <w:jc w:val="center"/>
              <w:rPr>
                <w:b/>
                <w:sz w:val="28"/>
              </w:rPr>
            </w:pPr>
            <w:r>
              <w:rPr>
                <w:b/>
                <w:w w:val="80"/>
                <w:sz w:val="28"/>
              </w:rPr>
              <w:t>Total Graduates</w:t>
            </w:r>
          </w:p>
          <w:p w:rsidR="00523BB1" w:rsidRDefault="00363837">
            <w:pPr>
              <w:pStyle w:val="TableParagraph"/>
              <w:spacing w:before="47"/>
              <w:ind w:left="4" w:right="5"/>
              <w:jc w:val="center"/>
              <w:rPr>
                <w:b/>
                <w:sz w:val="28"/>
              </w:rPr>
            </w:pPr>
            <w:r>
              <w:rPr>
                <w:b/>
                <w:w w:val="85"/>
                <w:sz w:val="28"/>
              </w:rPr>
              <w:t>Employed in the Field</w:t>
            </w:r>
          </w:p>
        </w:tc>
      </w:tr>
      <w:tr w:rsidR="00523BB1">
        <w:trPr>
          <w:trHeight w:val="300"/>
        </w:trPr>
        <w:tc>
          <w:tcPr>
            <w:tcW w:w="2780" w:type="dxa"/>
          </w:tcPr>
          <w:p w:rsidR="00523BB1" w:rsidRDefault="00363837">
            <w:pPr>
              <w:pStyle w:val="TableParagraph"/>
              <w:spacing w:line="269" w:lineRule="exact"/>
              <w:ind w:left="611" w:right="611"/>
              <w:jc w:val="center"/>
              <w:rPr>
                <w:sz w:val="24"/>
              </w:rPr>
            </w:pPr>
            <w:r>
              <w:rPr>
                <w:w w:val="90"/>
                <w:sz w:val="24"/>
              </w:rPr>
              <w:t>20</w:t>
            </w:r>
            <w:r w:rsidR="00A109FC">
              <w:rPr>
                <w:w w:val="90"/>
                <w:sz w:val="24"/>
              </w:rPr>
              <w:t>15</w:t>
            </w:r>
          </w:p>
        </w:tc>
        <w:tc>
          <w:tcPr>
            <w:tcW w:w="4849" w:type="dxa"/>
            <w:tcBorders>
              <w:top w:val="single" w:sz="8" w:space="0" w:color="000000"/>
              <w:bottom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r w:rsidR="00523BB1">
        <w:trPr>
          <w:trHeight w:val="300"/>
        </w:trPr>
        <w:tc>
          <w:tcPr>
            <w:tcW w:w="2780" w:type="dxa"/>
          </w:tcPr>
          <w:p w:rsidR="00523BB1" w:rsidRDefault="00363837">
            <w:pPr>
              <w:pStyle w:val="TableParagraph"/>
              <w:spacing w:line="269" w:lineRule="exact"/>
              <w:ind w:left="611" w:right="611"/>
              <w:jc w:val="center"/>
              <w:rPr>
                <w:sz w:val="24"/>
              </w:rPr>
            </w:pPr>
            <w:r>
              <w:rPr>
                <w:w w:val="90"/>
                <w:sz w:val="24"/>
              </w:rPr>
              <w:t>20</w:t>
            </w:r>
            <w:r w:rsidR="00A109FC">
              <w:rPr>
                <w:w w:val="90"/>
                <w:sz w:val="24"/>
              </w:rPr>
              <w:t>16</w:t>
            </w:r>
          </w:p>
        </w:tc>
        <w:tc>
          <w:tcPr>
            <w:tcW w:w="4849" w:type="dxa"/>
            <w:tcBorders>
              <w:top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bl>
    <w:p w:rsidR="00A109FC" w:rsidRDefault="00A109FC">
      <w:pPr>
        <w:spacing w:before="100"/>
        <w:ind w:left="30"/>
        <w:jc w:val="center"/>
        <w:rPr>
          <w:b/>
          <w:w w:val="80"/>
          <w:sz w:val="28"/>
          <w:u w:val="thick"/>
        </w:rPr>
      </w:pPr>
    </w:p>
    <w:p w:rsidR="00523BB1" w:rsidRDefault="00363837">
      <w:pPr>
        <w:spacing w:before="100"/>
        <w:ind w:left="30"/>
        <w:jc w:val="center"/>
        <w:rPr>
          <w:b/>
          <w:sz w:val="28"/>
        </w:rPr>
      </w:pPr>
      <w:r>
        <w:rPr>
          <w:b/>
          <w:w w:val="80"/>
          <w:sz w:val="28"/>
          <w:u w:val="thick"/>
        </w:rPr>
        <w:t>Institutional</w:t>
      </w:r>
      <w:r>
        <w:rPr>
          <w:b/>
          <w:spacing w:val="53"/>
          <w:w w:val="80"/>
          <w:sz w:val="28"/>
          <w:u w:val="thick"/>
        </w:rPr>
        <w:t xml:space="preserve"> </w:t>
      </w:r>
      <w:r>
        <w:rPr>
          <w:b/>
          <w:w w:val="80"/>
          <w:sz w:val="28"/>
          <w:u w:val="thick"/>
        </w:rPr>
        <w:t>Employment</w:t>
      </w:r>
    </w:p>
    <w:p w:rsidR="00523BB1" w:rsidRDefault="00523BB1">
      <w:pPr>
        <w:pStyle w:val="BodyText"/>
        <w:rPr>
          <w:b/>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1840"/>
        </w:trPr>
        <w:tc>
          <w:tcPr>
            <w:tcW w:w="2780" w:type="dxa"/>
            <w:shd w:val="clear" w:color="auto" w:fill="BEBEBE"/>
          </w:tcPr>
          <w:p w:rsidR="00523BB1" w:rsidRDefault="00363837">
            <w:pPr>
              <w:pStyle w:val="TableParagraph"/>
              <w:spacing w:line="316"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363837">
            <w:pPr>
              <w:pStyle w:val="TableParagraph"/>
              <w:spacing w:line="276" w:lineRule="auto"/>
              <w:ind w:left="158" w:right="161" w:hanging="1"/>
              <w:jc w:val="center"/>
              <w:rPr>
                <w:b/>
                <w:sz w:val="28"/>
              </w:rPr>
            </w:pPr>
            <w:r>
              <w:rPr>
                <w:b/>
                <w:w w:val="85"/>
                <w:sz w:val="28"/>
              </w:rPr>
              <w:t>Graduates</w:t>
            </w:r>
            <w:r>
              <w:rPr>
                <w:b/>
                <w:spacing w:val="-30"/>
                <w:w w:val="85"/>
                <w:sz w:val="28"/>
              </w:rPr>
              <w:t xml:space="preserve"> </w:t>
            </w:r>
            <w:r>
              <w:rPr>
                <w:b/>
                <w:w w:val="85"/>
                <w:sz w:val="28"/>
              </w:rPr>
              <w:t>Employed</w:t>
            </w:r>
            <w:r>
              <w:rPr>
                <w:b/>
                <w:spacing w:val="-30"/>
                <w:w w:val="85"/>
                <w:sz w:val="28"/>
              </w:rPr>
              <w:t xml:space="preserve"> </w:t>
            </w:r>
            <w:r>
              <w:rPr>
                <w:b/>
                <w:w w:val="85"/>
                <w:sz w:val="28"/>
              </w:rPr>
              <w:t>in</w:t>
            </w:r>
            <w:r>
              <w:rPr>
                <w:b/>
                <w:spacing w:val="-29"/>
                <w:w w:val="85"/>
                <w:sz w:val="28"/>
              </w:rPr>
              <w:t xml:space="preserve"> </w:t>
            </w:r>
            <w:r>
              <w:rPr>
                <w:b/>
                <w:w w:val="85"/>
                <w:sz w:val="28"/>
              </w:rPr>
              <w:t>the</w:t>
            </w:r>
            <w:r>
              <w:rPr>
                <w:b/>
                <w:spacing w:val="-30"/>
                <w:w w:val="85"/>
                <w:sz w:val="28"/>
              </w:rPr>
              <w:t xml:space="preserve"> </w:t>
            </w:r>
            <w:r>
              <w:rPr>
                <w:b/>
                <w:w w:val="85"/>
                <w:sz w:val="28"/>
              </w:rPr>
              <w:t>Field</w:t>
            </w:r>
            <w:r>
              <w:rPr>
                <w:b/>
                <w:spacing w:val="-29"/>
                <w:w w:val="85"/>
                <w:sz w:val="28"/>
              </w:rPr>
              <w:t xml:space="preserve"> </w:t>
            </w:r>
            <w:r>
              <w:rPr>
                <w:b/>
                <w:w w:val="85"/>
                <w:sz w:val="28"/>
              </w:rPr>
              <w:t>who</w:t>
            </w:r>
            <w:r>
              <w:rPr>
                <w:b/>
                <w:spacing w:val="-29"/>
                <w:w w:val="85"/>
                <w:sz w:val="28"/>
              </w:rPr>
              <w:t xml:space="preserve"> </w:t>
            </w:r>
            <w:r>
              <w:rPr>
                <w:b/>
                <w:w w:val="85"/>
                <w:sz w:val="28"/>
              </w:rPr>
              <w:t>are Employed</w:t>
            </w:r>
            <w:r>
              <w:rPr>
                <w:b/>
                <w:spacing w:val="-35"/>
                <w:w w:val="85"/>
                <w:sz w:val="28"/>
              </w:rPr>
              <w:t xml:space="preserve"> </w:t>
            </w:r>
            <w:r>
              <w:rPr>
                <w:b/>
                <w:w w:val="85"/>
                <w:sz w:val="28"/>
              </w:rPr>
              <w:t>by</w:t>
            </w:r>
            <w:r>
              <w:rPr>
                <w:b/>
                <w:spacing w:val="-35"/>
                <w:w w:val="85"/>
                <w:sz w:val="28"/>
              </w:rPr>
              <w:t xml:space="preserve"> </w:t>
            </w:r>
            <w:r>
              <w:rPr>
                <w:b/>
                <w:w w:val="85"/>
                <w:sz w:val="28"/>
              </w:rPr>
              <w:t>the</w:t>
            </w:r>
            <w:r>
              <w:rPr>
                <w:b/>
                <w:spacing w:val="-35"/>
                <w:w w:val="85"/>
                <w:sz w:val="28"/>
              </w:rPr>
              <w:t xml:space="preserve"> </w:t>
            </w:r>
            <w:r>
              <w:rPr>
                <w:b/>
                <w:w w:val="85"/>
                <w:sz w:val="28"/>
              </w:rPr>
              <w:t>Institution,</w:t>
            </w:r>
            <w:r>
              <w:rPr>
                <w:b/>
                <w:spacing w:val="-34"/>
                <w:w w:val="85"/>
                <w:sz w:val="28"/>
              </w:rPr>
              <w:t xml:space="preserve"> </w:t>
            </w:r>
            <w:r>
              <w:rPr>
                <w:b/>
                <w:w w:val="85"/>
                <w:sz w:val="28"/>
              </w:rPr>
              <w:t>an</w:t>
            </w:r>
            <w:r>
              <w:rPr>
                <w:b/>
                <w:spacing w:val="-36"/>
                <w:w w:val="85"/>
                <w:sz w:val="28"/>
              </w:rPr>
              <w:t xml:space="preserve"> </w:t>
            </w:r>
            <w:r>
              <w:rPr>
                <w:b/>
                <w:w w:val="85"/>
                <w:sz w:val="28"/>
              </w:rPr>
              <w:t>Employer Owned</w:t>
            </w:r>
            <w:r>
              <w:rPr>
                <w:b/>
                <w:spacing w:val="-28"/>
                <w:w w:val="85"/>
                <w:sz w:val="28"/>
              </w:rPr>
              <w:t xml:space="preserve"> </w:t>
            </w:r>
            <w:r>
              <w:rPr>
                <w:b/>
                <w:w w:val="85"/>
                <w:sz w:val="28"/>
              </w:rPr>
              <w:t>by</w:t>
            </w:r>
            <w:r>
              <w:rPr>
                <w:b/>
                <w:spacing w:val="-28"/>
                <w:w w:val="85"/>
                <w:sz w:val="28"/>
              </w:rPr>
              <w:t xml:space="preserve"> </w:t>
            </w:r>
            <w:r>
              <w:rPr>
                <w:b/>
                <w:w w:val="85"/>
                <w:sz w:val="28"/>
              </w:rPr>
              <w:t>the</w:t>
            </w:r>
            <w:r>
              <w:rPr>
                <w:b/>
                <w:spacing w:val="-28"/>
                <w:w w:val="85"/>
                <w:sz w:val="28"/>
              </w:rPr>
              <w:t xml:space="preserve"> </w:t>
            </w:r>
            <w:r>
              <w:rPr>
                <w:b/>
                <w:w w:val="85"/>
                <w:sz w:val="28"/>
              </w:rPr>
              <w:t>Institution,</w:t>
            </w:r>
            <w:r>
              <w:rPr>
                <w:b/>
                <w:spacing w:val="-29"/>
                <w:w w:val="85"/>
                <w:sz w:val="28"/>
              </w:rPr>
              <w:t xml:space="preserve"> </w:t>
            </w:r>
            <w:r>
              <w:rPr>
                <w:b/>
                <w:w w:val="85"/>
                <w:sz w:val="28"/>
              </w:rPr>
              <w:t>or</w:t>
            </w:r>
            <w:r>
              <w:rPr>
                <w:b/>
                <w:spacing w:val="-29"/>
                <w:w w:val="85"/>
                <w:sz w:val="28"/>
              </w:rPr>
              <w:t xml:space="preserve"> </w:t>
            </w:r>
            <w:r>
              <w:rPr>
                <w:b/>
                <w:w w:val="85"/>
                <w:sz w:val="28"/>
              </w:rPr>
              <w:t>an</w:t>
            </w:r>
            <w:r>
              <w:rPr>
                <w:b/>
                <w:spacing w:val="-28"/>
                <w:w w:val="85"/>
                <w:sz w:val="28"/>
              </w:rPr>
              <w:t xml:space="preserve"> </w:t>
            </w:r>
            <w:r>
              <w:rPr>
                <w:b/>
                <w:w w:val="85"/>
                <w:sz w:val="28"/>
              </w:rPr>
              <w:t xml:space="preserve">Employer </w:t>
            </w:r>
            <w:proofErr w:type="gramStart"/>
            <w:r>
              <w:rPr>
                <w:b/>
                <w:w w:val="85"/>
                <w:sz w:val="28"/>
              </w:rPr>
              <w:t>who</w:t>
            </w:r>
            <w:proofErr w:type="gramEnd"/>
            <w:r>
              <w:rPr>
                <w:b/>
                <w:spacing w:val="-35"/>
                <w:w w:val="85"/>
                <w:sz w:val="28"/>
              </w:rPr>
              <w:t xml:space="preserve"> </w:t>
            </w:r>
            <w:r>
              <w:rPr>
                <w:b/>
                <w:w w:val="85"/>
                <w:sz w:val="28"/>
              </w:rPr>
              <w:t>Shares</w:t>
            </w:r>
            <w:r>
              <w:rPr>
                <w:b/>
                <w:spacing w:val="-35"/>
                <w:w w:val="85"/>
                <w:sz w:val="28"/>
              </w:rPr>
              <w:t xml:space="preserve"> </w:t>
            </w:r>
            <w:r>
              <w:rPr>
                <w:b/>
                <w:w w:val="85"/>
                <w:sz w:val="28"/>
              </w:rPr>
              <w:t>Ownership</w:t>
            </w:r>
            <w:r>
              <w:rPr>
                <w:b/>
                <w:spacing w:val="-35"/>
                <w:w w:val="85"/>
                <w:sz w:val="28"/>
              </w:rPr>
              <w:t xml:space="preserve"> </w:t>
            </w:r>
            <w:r>
              <w:rPr>
                <w:b/>
                <w:w w:val="85"/>
                <w:sz w:val="28"/>
              </w:rPr>
              <w:t>with</w:t>
            </w:r>
            <w:r>
              <w:rPr>
                <w:b/>
                <w:spacing w:val="-35"/>
                <w:w w:val="85"/>
                <w:sz w:val="28"/>
              </w:rPr>
              <w:t xml:space="preserve"> </w:t>
            </w:r>
            <w:r>
              <w:rPr>
                <w:b/>
                <w:w w:val="85"/>
                <w:sz w:val="28"/>
              </w:rPr>
              <w:t>the</w:t>
            </w:r>
          </w:p>
          <w:p w:rsidR="00523BB1" w:rsidRDefault="00363837">
            <w:pPr>
              <w:pStyle w:val="TableParagraph"/>
              <w:spacing w:before="7"/>
              <w:ind w:left="433" w:right="434"/>
              <w:jc w:val="center"/>
              <w:rPr>
                <w:b/>
                <w:sz w:val="28"/>
              </w:rPr>
            </w:pPr>
            <w:r>
              <w:rPr>
                <w:b/>
                <w:w w:val="90"/>
                <w:sz w:val="28"/>
              </w:rPr>
              <w:t>Institution.</w:t>
            </w:r>
          </w:p>
        </w:tc>
        <w:tc>
          <w:tcPr>
            <w:tcW w:w="2521" w:type="dxa"/>
            <w:shd w:val="clear" w:color="auto" w:fill="BEBEBE"/>
          </w:tcPr>
          <w:p w:rsidR="00523BB1" w:rsidRDefault="00363837">
            <w:pPr>
              <w:pStyle w:val="TableParagraph"/>
              <w:spacing w:line="276" w:lineRule="auto"/>
              <w:ind w:left="67" w:right="60" w:firstLine="312"/>
              <w:rPr>
                <w:b/>
                <w:sz w:val="28"/>
              </w:rPr>
            </w:pPr>
            <w:r>
              <w:rPr>
                <w:b/>
                <w:w w:val="90"/>
                <w:sz w:val="28"/>
              </w:rPr>
              <w:t xml:space="preserve">Total Graduates </w:t>
            </w:r>
            <w:r>
              <w:rPr>
                <w:b/>
                <w:w w:val="85"/>
                <w:sz w:val="28"/>
              </w:rPr>
              <w:t>Employed</w:t>
            </w:r>
            <w:r>
              <w:rPr>
                <w:b/>
                <w:spacing w:val="-32"/>
                <w:w w:val="85"/>
                <w:sz w:val="28"/>
              </w:rPr>
              <w:t xml:space="preserve"> </w:t>
            </w:r>
            <w:r>
              <w:rPr>
                <w:b/>
                <w:w w:val="85"/>
                <w:sz w:val="28"/>
              </w:rPr>
              <w:t>in</w:t>
            </w:r>
            <w:r>
              <w:rPr>
                <w:b/>
                <w:spacing w:val="-32"/>
                <w:w w:val="85"/>
                <w:sz w:val="28"/>
              </w:rPr>
              <w:t xml:space="preserve"> </w:t>
            </w:r>
            <w:r>
              <w:rPr>
                <w:b/>
                <w:w w:val="85"/>
                <w:sz w:val="28"/>
              </w:rPr>
              <w:t>the</w:t>
            </w:r>
            <w:r>
              <w:rPr>
                <w:b/>
                <w:spacing w:val="-33"/>
                <w:w w:val="85"/>
                <w:sz w:val="28"/>
              </w:rPr>
              <w:t xml:space="preserve"> </w:t>
            </w:r>
            <w:r>
              <w:rPr>
                <w:b/>
                <w:w w:val="85"/>
                <w:sz w:val="28"/>
              </w:rPr>
              <w:t>Field</w:t>
            </w:r>
          </w:p>
        </w:tc>
      </w:tr>
      <w:tr w:rsidR="00523BB1">
        <w:trPr>
          <w:trHeight w:val="300"/>
        </w:trPr>
        <w:tc>
          <w:tcPr>
            <w:tcW w:w="2780" w:type="dxa"/>
          </w:tcPr>
          <w:p w:rsidR="00523BB1" w:rsidRDefault="00363837" w:rsidP="00FF53DC">
            <w:pPr>
              <w:pStyle w:val="TableParagraph"/>
              <w:spacing w:line="269" w:lineRule="exact"/>
              <w:ind w:left="611" w:right="611"/>
              <w:jc w:val="center"/>
              <w:rPr>
                <w:sz w:val="24"/>
              </w:rPr>
            </w:pPr>
            <w:r>
              <w:rPr>
                <w:w w:val="90"/>
                <w:sz w:val="24"/>
              </w:rPr>
              <w:t>20</w:t>
            </w:r>
            <w:r w:rsidR="00AC2BD5">
              <w:rPr>
                <w:w w:val="90"/>
                <w:sz w:val="24"/>
              </w:rPr>
              <w:t>1</w:t>
            </w:r>
            <w:r w:rsidR="00FF53DC">
              <w:rPr>
                <w:w w:val="90"/>
                <w:sz w:val="24"/>
              </w:rPr>
              <w:t>5</w:t>
            </w:r>
          </w:p>
        </w:tc>
        <w:tc>
          <w:tcPr>
            <w:tcW w:w="4849" w:type="dxa"/>
            <w:tcBorders>
              <w:top w:val="single" w:sz="8" w:space="0" w:color="000000"/>
              <w:bottom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r w:rsidR="00523BB1">
        <w:trPr>
          <w:trHeight w:val="300"/>
        </w:trPr>
        <w:tc>
          <w:tcPr>
            <w:tcW w:w="2780" w:type="dxa"/>
          </w:tcPr>
          <w:p w:rsidR="00523BB1" w:rsidRDefault="00363837" w:rsidP="00FF53DC">
            <w:pPr>
              <w:pStyle w:val="TableParagraph"/>
              <w:spacing w:line="271" w:lineRule="exact"/>
              <w:ind w:left="611" w:right="611"/>
              <w:jc w:val="center"/>
              <w:rPr>
                <w:sz w:val="24"/>
              </w:rPr>
            </w:pPr>
            <w:r>
              <w:rPr>
                <w:w w:val="90"/>
                <w:sz w:val="24"/>
              </w:rPr>
              <w:t>20</w:t>
            </w:r>
            <w:r w:rsidR="00AC2BD5">
              <w:rPr>
                <w:w w:val="90"/>
                <w:sz w:val="24"/>
              </w:rPr>
              <w:t>1</w:t>
            </w:r>
            <w:r w:rsidR="00FF53DC">
              <w:rPr>
                <w:w w:val="90"/>
                <w:sz w:val="24"/>
              </w:rPr>
              <w:t>6</w:t>
            </w:r>
          </w:p>
        </w:tc>
        <w:tc>
          <w:tcPr>
            <w:tcW w:w="4849" w:type="dxa"/>
            <w:tcBorders>
              <w:top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bl>
    <w:p w:rsidR="00523BB1" w:rsidRDefault="00523BB1">
      <w:pPr>
        <w:pStyle w:val="BodyText"/>
        <w:spacing w:before="3"/>
        <w:rPr>
          <w:b/>
          <w:sz w:val="18"/>
        </w:rPr>
      </w:pPr>
    </w:p>
    <w:p w:rsidR="00523BB1" w:rsidRDefault="00363837">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363837">
      <w:pPr>
        <w:spacing w:before="41"/>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363837">
      <w:pPr>
        <w:pStyle w:val="BodyText"/>
        <w:spacing w:before="40"/>
        <w:ind w:left="140"/>
      </w:pPr>
      <w:r>
        <w:rPr>
          <w:w w:val="85"/>
        </w:rPr>
        <w:t>This program may result in freelance or self-employment.</w:t>
      </w:r>
    </w:p>
    <w:p w:rsidR="00523BB1" w:rsidRDefault="00363837">
      <w:pPr>
        <w:pStyle w:val="ListParagraph"/>
        <w:numPr>
          <w:ilvl w:val="0"/>
          <w:numId w:val="2"/>
        </w:numPr>
        <w:tabs>
          <w:tab w:val="left" w:pos="860"/>
          <w:tab w:val="left" w:pos="861"/>
        </w:tabs>
        <w:spacing w:before="40"/>
        <w:ind w:hanging="360"/>
        <w:rPr>
          <w:sz w:val="24"/>
        </w:rPr>
      </w:pPr>
      <w:r>
        <w:rPr>
          <w:w w:val="85"/>
          <w:sz w:val="24"/>
        </w:rPr>
        <w:t>The</w:t>
      </w:r>
      <w:r>
        <w:rPr>
          <w:spacing w:val="-25"/>
          <w:w w:val="85"/>
          <w:sz w:val="24"/>
        </w:rPr>
        <w:t xml:space="preserve"> </w:t>
      </w:r>
      <w:r>
        <w:rPr>
          <w:w w:val="85"/>
          <w:sz w:val="24"/>
        </w:rPr>
        <w:t>work</w:t>
      </w:r>
      <w:r>
        <w:rPr>
          <w:spacing w:val="-25"/>
          <w:w w:val="85"/>
          <w:sz w:val="24"/>
        </w:rPr>
        <w:t xml:space="preserve"> </w:t>
      </w:r>
      <w:r>
        <w:rPr>
          <w:w w:val="85"/>
          <w:sz w:val="24"/>
        </w:rPr>
        <w:t>available</w:t>
      </w:r>
      <w:r>
        <w:rPr>
          <w:spacing w:val="-26"/>
          <w:w w:val="85"/>
          <w:sz w:val="24"/>
        </w:rPr>
        <w:t xml:space="preserve"> </w:t>
      </w:r>
      <w:r>
        <w:rPr>
          <w:w w:val="85"/>
          <w:sz w:val="24"/>
        </w:rPr>
        <w:t>to</w:t>
      </w:r>
      <w:r>
        <w:rPr>
          <w:spacing w:val="-26"/>
          <w:w w:val="85"/>
          <w:sz w:val="24"/>
        </w:rPr>
        <w:t xml:space="preserve"> </w:t>
      </w:r>
      <w:r>
        <w:rPr>
          <w:w w:val="85"/>
          <w:sz w:val="24"/>
        </w:rPr>
        <w:t>graduates</w:t>
      </w:r>
      <w:r>
        <w:rPr>
          <w:spacing w:val="-26"/>
          <w:w w:val="85"/>
          <w:sz w:val="24"/>
        </w:rPr>
        <w:t xml:space="preserve"> </w:t>
      </w:r>
      <w:r>
        <w:rPr>
          <w:w w:val="85"/>
          <w:sz w:val="24"/>
        </w:rPr>
        <w:t>of</w:t>
      </w:r>
      <w:r>
        <w:rPr>
          <w:spacing w:val="-25"/>
          <w:w w:val="85"/>
          <w:sz w:val="24"/>
        </w:rPr>
        <w:t xml:space="preserve"> </w:t>
      </w:r>
      <w:r>
        <w:rPr>
          <w:w w:val="85"/>
          <w:sz w:val="24"/>
        </w:rPr>
        <w:t>this</w:t>
      </w:r>
      <w:r>
        <w:rPr>
          <w:spacing w:val="-26"/>
          <w:w w:val="85"/>
          <w:sz w:val="24"/>
        </w:rPr>
        <w:t xml:space="preserve"> </w:t>
      </w:r>
      <w:r>
        <w:rPr>
          <w:w w:val="85"/>
          <w:sz w:val="24"/>
        </w:rPr>
        <w:t>program</w:t>
      </w:r>
      <w:r>
        <w:rPr>
          <w:spacing w:val="-25"/>
          <w:w w:val="85"/>
          <w:sz w:val="24"/>
        </w:rPr>
        <w:t xml:space="preserve"> </w:t>
      </w:r>
      <w:r>
        <w:rPr>
          <w:w w:val="85"/>
          <w:sz w:val="24"/>
        </w:rPr>
        <w:t>is</w:t>
      </w:r>
      <w:r>
        <w:rPr>
          <w:spacing w:val="-27"/>
          <w:w w:val="85"/>
          <w:sz w:val="24"/>
        </w:rPr>
        <w:t xml:space="preserve"> </w:t>
      </w:r>
      <w:r>
        <w:rPr>
          <w:w w:val="85"/>
          <w:sz w:val="24"/>
        </w:rPr>
        <w:t>usually</w:t>
      </w:r>
      <w:r>
        <w:rPr>
          <w:spacing w:val="-26"/>
          <w:w w:val="85"/>
          <w:sz w:val="24"/>
        </w:rPr>
        <w:t xml:space="preserve"> </w:t>
      </w:r>
      <w:r>
        <w:rPr>
          <w:w w:val="85"/>
          <w:sz w:val="24"/>
        </w:rPr>
        <w:t>for</w:t>
      </w:r>
      <w:r>
        <w:rPr>
          <w:spacing w:val="-22"/>
          <w:w w:val="85"/>
          <w:sz w:val="24"/>
        </w:rPr>
        <w:t xml:space="preserve"> </w:t>
      </w:r>
      <w:r>
        <w:rPr>
          <w:w w:val="85"/>
          <w:sz w:val="24"/>
        </w:rPr>
        <w:t>freelance</w:t>
      </w:r>
      <w:r>
        <w:rPr>
          <w:spacing w:val="-25"/>
          <w:w w:val="85"/>
          <w:sz w:val="24"/>
        </w:rPr>
        <w:t xml:space="preserve"> </w:t>
      </w:r>
      <w:r>
        <w:rPr>
          <w:w w:val="85"/>
          <w:sz w:val="24"/>
        </w:rPr>
        <w:t>or</w:t>
      </w:r>
      <w:r>
        <w:rPr>
          <w:spacing w:val="-25"/>
          <w:w w:val="85"/>
          <w:sz w:val="24"/>
        </w:rPr>
        <w:t xml:space="preserve"> </w:t>
      </w:r>
      <w:r>
        <w:rPr>
          <w:w w:val="85"/>
          <w:sz w:val="24"/>
        </w:rPr>
        <w:t>self-employment.</w:t>
      </w:r>
    </w:p>
    <w:p w:rsidR="00523BB1" w:rsidRDefault="00363837">
      <w:pPr>
        <w:pStyle w:val="ListParagraph"/>
        <w:numPr>
          <w:ilvl w:val="0"/>
          <w:numId w:val="2"/>
        </w:numPr>
        <w:tabs>
          <w:tab w:val="left" w:pos="860"/>
          <w:tab w:val="left" w:pos="861"/>
        </w:tabs>
        <w:spacing w:before="36"/>
        <w:ind w:hanging="360"/>
        <w:rPr>
          <w:sz w:val="24"/>
        </w:rPr>
      </w:pPr>
      <w:r>
        <w:rPr>
          <w:w w:val="85"/>
          <w:sz w:val="24"/>
        </w:rPr>
        <w:t>This</w:t>
      </w:r>
      <w:r>
        <w:rPr>
          <w:spacing w:val="-21"/>
          <w:w w:val="85"/>
          <w:sz w:val="24"/>
        </w:rPr>
        <w:t xml:space="preserve"> </w:t>
      </w:r>
      <w:r>
        <w:rPr>
          <w:w w:val="85"/>
          <w:sz w:val="24"/>
        </w:rPr>
        <w:t>type</w:t>
      </w:r>
      <w:r>
        <w:rPr>
          <w:spacing w:val="-22"/>
          <w:w w:val="85"/>
          <w:sz w:val="24"/>
        </w:rPr>
        <w:t xml:space="preserve"> </w:t>
      </w:r>
      <w:r>
        <w:rPr>
          <w:w w:val="85"/>
          <w:sz w:val="24"/>
        </w:rPr>
        <w:t>of</w:t>
      </w:r>
      <w:r>
        <w:rPr>
          <w:spacing w:val="-21"/>
          <w:w w:val="85"/>
          <w:sz w:val="24"/>
        </w:rPr>
        <w:t xml:space="preserve"> </w:t>
      </w:r>
      <w:r>
        <w:rPr>
          <w:w w:val="85"/>
          <w:sz w:val="24"/>
        </w:rPr>
        <w:t>work</w:t>
      </w:r>
      <w:r>
        <w:rPr>
          <w:spacing w:val="-21"/>
          <w:w w:val="85"/>
          <w:sz w:val="24"/>
        </w:rPr>
        <w:t xml:space="preserve"> </w:t>
      </w:r>
      <w:r>
        <w:rPr>
          <w:w w:val="85"/>
          <w:sz w:val="24"/>
        </w:rPr>
        <w:t>may</w:t>
      </w:r>
      <w:r>
        <w:rPr>
          <w:spacing w:val="-22"/>
          <w:w w:val="85"/>
          <w:sz w:val="24"/>
        </w:rPr>
        <w:t xml:space="preserve"> </w:t>
      </w:r>
      <w:r>
        <w:rPr>
          <w:w w:val="85"/>
          <w:sz w:val="24"/>
        </w:rPr>
        <w:t>not</w:t>
      </w:r>
      <w:r>
        <w:rPr>
          <w:spacing w:val="-21"/>
          <w:w w:val="85"/>
          <w:sz w:val="24"/>
        </w:rPr>
        <w:t xml:space="preserve"> </w:t>
      </w:r>
      <w:r>
        <w:rPr>
          <w:w w:val="85"/>
          <w:sz w:val="24"/>
        </w:rPr>
        <w:t>be</w:t>
      </w:r>
      <w:r>
        <w:rPr>
          <w:spacing w:val="-21"/>
          <w:w w:val="85"/>
          <w:sz w:val="24"/>
        </w:rPr>
        <w:t xml:space="preserve"> </w:t>
      </w:r>
      <w:r>
        <w:rPr>
          <w:w w:val="85"/>
          <w:sz w:val="24"/>
        </w:rPr>
        <w:t>consistent.</w:t>
      </w:r>
    </w:p>
    <w:p w:rsidR="00523BB1" w:rsidRDefault="00363837">
      <w:pPr>
        <w:pStyle w:val="ListParagraph"/>
        <w:numPr>
          <w:ilvl w:val="0"/>
          <w:numId w:val="2"/>
        </w:numPr>
        <w:tabs>
          <w:tab w:val="left" w:pos="860"/>
          <w:tab w:val="left" w:pos="861"/>
        </w:tabs>
        <w:spacing w:before="39"/>
        <w:ind w:hanging="360"/>
        <w:rPr>
          <w:sz w:val="24"/>
        </w:rPr>
      </w:pPr>
      <w:r>
        <w:rPr>
          <w:w w:val="85"/>
          <w:sz w:val="24"/>
        </w:rPr>
        <w:t>The</w:t>
      </w:r>
      <w:r>
        <w:rPr>
          <w:spacing w:val="-22"/>
          <w:w w:val="85"/>
          <w:sz w:val="24"/>
        </w:rPr>
        <w:t xml:space="preserve"> </w:t>
      </w:r>
      <w:r>
        <w:rPr>
          <w:w w:val="85"/>
          <w:sz w:val="24"/>
        </w:rPr>
        <w:t>period</w:t>
      </w:r>
      <w:r>
        <w:rPr>
          <w:spacing w:val="-24"/>
          <w:w w:val="85"/>
          <w:sz w:val="24"/>
        </w:rPr>
        <w:t xml:space="preserve"> </w:t>
      </w:r>
      <w:r>
        <w:rPr>
          <w:w w:val="85"/>
          <w:sz w:val="24"/>
        </w:rPr>
        <w:t>of</w:t>
      </w:r>
      <w:r>
        <w:rPr>
          <w:spacing w:val="-23"/>
          <w:w w:val="85"/>
          <w:sz w:val="24"/>
        </w:rPr>
        <w:t xml:space="preserve"> </w:t>
      </w:r>
      <w:r>
        <w:rPr>
          <w:w w:val="85"/>
          <w:sz w:val="24"/>
        </w:rPr>
        <w:t>employment</w:t>
      </w:r>
      <w:r>
        <w:rPr>
          <w:spacing w:val="-23"/>
          <w:w w:val="85"/>
          <w:sz w:val="24"/>
        </w:rPr>
        <w:t xml:space="preserve"> </w:t>
      </w:r>
      <w:r>
        <w:rPr>
          <w:w w:val="85"/>
          <w:sz w:val="24"/>
        </w:rPr>
        <w:t>can</w:t>
      </w:r>
      <w:r>
        <w:rPr>
          <w:spacing w:val="-23"/>
          <w:w w:val="85"/>
          <w:sz w:val="24"/>
        </w:rPr>
        <w:t xml:space="preserve"> </w:t>
      </w:r>
      <w:r>
        <w:rPr>
          <w:w w:val="85"/>
          <w:sz w:val="24"/>
        </w:rPr>
        <w:t>range</w:t>
      </w:r>
      <w:r>
        <w:rPr>
          <w:spacing w:val="-24"/>
          <w:w w:val="85"/>
          <w:sz w:val="24"/>
        </w:rPr>
        <w:t xml:space="preserve"> </w:t>
      </w:r>
      <w:r>
        <w:rPr>
          <w:w w:val="85"/>
          <w:sz w:val="24"/>
        </w:rPr>
        <w:t>from</w:t>
      </w:r>
      <w:r>
        <w:rPr>
          <w:spacing w:val="-23"/>
          <w:w w:val="85"/>
          <w:sz w:val="24"/>
        </w:rPr>
        <w:t xml:space="preserve"> </w:t>
      </w:r>
      <w:r>
        <w:rPr>
          <w:w w:val="85"/>
          <w:sz w:val="24"/>
        </w:rPr>
        <w:t>one</w:t>
      </w:r>
      <w:r>
        <w:rPr>
          <w:spacing w:val="-23"/>
          <w:w w:val="85"/>
          <w:sz w:val="24"/>
        </w:rPr>
        <w:t xml:space="preserve"> </w:t>
      </w:r>
      <w:r>
        <w:rPr>
          <w:w w:val="85"/>
          <w:sz w:val="24"/>
        </w:rPr>
        <w:t>day</w:t>
      </w:r>
      <w:r>
        <w:rPr>
          <w:spacing w:val="-23"/>
          <w:w w:val="85"/>
          <w:sz w:val="24"/>
        </w:rPr>
        <w:t xml:space="preserve"> </w:t>
      </w:r>
      <w:r>
        <w:rPr>
          <w:w w:val="85"/>
          <w:sz w:val="24"/>
        </w:rPr>
        <w:t>to</w:t>
      </w:r>
      <w:r>
        <w:rPr>
          <w:spacing w:val="-23"/>
          <w:w w:val="85"/>
          <w:sz w:val="24"/>
        </w:rPr>
        <w:t xml:space="preserve"> </w:t>
      </w:r>
      <w:r>
        <w:rPr>
          <w:w w:val="85"/>
          <w:sz w:val="24"/>
        </w:rPr>
        <w:t>weeks</w:t>
      </w:r>
      <w:r>
        <w:rPr>
          <w:spacing w:val="-23"/>
          <w:w w:val="85"/>
          <w:sz w:val="24"/>
        </w:rPr>
        <w:t xml:space="preserve"> </w:t>
      </w:r>
      <w:r>
        <w:rPr>
          <w:w w:val="85"/>
          <w:sz w:val="24"/>
        </w:rPr>
        <w:t>to</w:t>
      </w:r>
      <w:r>
        <w:rPr>
          <w:spacing w:val="-23"/>
          <w:w w:val="85"/>
          <w:sz w:val="24"/>
        </w:rPr>
        <w:t xml:space="preserve"> </w:t>
      </w:r>
      <w:r>
        <w:rPr>
          <w:w w:val="85"/>
          <w:sz w:val="24"/>
        </w:rPr>
        <w:t>several</w:t>
      </w:r>
      <w:r>
        <w:rPr>
          <w:spacing w:val="-23"/>
          <w:w w:val="85"/>
          <w:sz w:val="24"/>
        </w:rPr>
        <w:t xml:space="preserve"> </w:t>
      </w:r>
      <w:r>
        <w:rPr>
          <w:w w:val="85"/>
          <w:sz w:val="24"/>
        </w:rPr>
        <w:t>months.</w:t>
      </w:r>
    </w:p>
    <w:p w:rsidR="00523BB1" w:rsidRDefault="00363837">
      <w:pPr>
        <w:pStyle w:val="ListParagraph"/>
        <w:numPr>
          <w:ilvl w:val="0"/>
          <w:numId w:val="2"/>
        </w:numPr>
        <w:tabs>
          <w:tab w:val="left" w:pos="860"/>
          <w:tab w:val="left" w:pos="861"/>
        </w:tabs>
        <w:spacing w:before="39"/>
        <w:ind w:hanging="360"/>
        <w:rPr>
          <w:sz w:val="24"/>
        </w:rPr>
      </w:pPr>
      <w:r>
        <w:rPr>
          <w:w w:val="85"/>
          <w:sz w:val="24"/>
        </w:rPr>
        <w:t>Hours</w:t>
      </w:r>
      <w:r>
        <w:rPr>
          <w:spacing w:val="-17"/>
          <w:w w:val="85"/>
          <w:sz w:val="24"/>
        </w:rPr>
        <w:t xml:space="preserve"> </w:t>
      </w:r>
      <w:r>
        <w:rPr>
          <w:w w:val="85"/>
          <w:sz w:val="24"/>
        </w:rPr>
        <w:t>worked</w:t>
      </w:r>
      <w:r>
        <w:rPr>
          <w:spacing w:val="-16"/>
          <w:w w:val="85"/>
          <w:sz w:val="24"/>
        </w:rPr>
        <w:t xml:space="preserve"> </w:t>
      </w:r>
      <w:r>
        <w:rPr>
          <w:w w:val="85"/>
          <w:sz w:val="24"/>
        </w:rPr>
        <w:t>in</w:t>
      </w:r>
      <w:r>
        <w:rPr>
          <w:spacing w:val="-17"/>
          <w:w w:val="85"/>
          <w:sz w:val="24"/>
        </w:rPr>
        <w:t xml:space="preserve"> </w:t>
      </w:r>
      <w:r>
        <w:rPr>
          <w:w w:val="85"/>
          <w:sz w:val="24"/>
        </w:rPr>
        <w:t>a</w:t>
      </w:r>
      <w:r>
        <w:rPr>
          <w:spacing w:val="-18"/>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week</w:t>
      </w:r>
      <w:r>
        <w:rPr>
          <w:spacing w:val="-18"/>
          <w:w w:val="85"/>
          <w:sz w:val="24"/>
        </w:rPr>
        <w:t xml:space="preserve"> </w:t>
      </w:r>
      <w:r>
        <w:rPr>
          <w:w w:val="85"/>
          <w:sz w:val="24"/>
        </w:rPr>
        <w:t>may</w:t>
      </w:r>
      <w:r>
        <w:rPr>
          <w:spacing w:val="-19"/>
          <w:w w:val="85"/>
          <w:sz w:val="24"/>
        </w:rPr>
        <w:t xml:space="preserve"> </w:t>
      </w:r>
      <w:r>
        <w:rPr>
          <w:w w:val="85"/>
          <w:sz w:val="24"/>
        </w:rPr>
        <w:t>be</w:t>
      </w:r>
      <w:r>
        <w:rPr>
          <w:spacing w:val="-17"/>
          <w:w w:val="85"/>
          <w:sz w:val="24"/>
        </w:rPr>
        <w:t xml:space="preserve"> </w:t>
      </w:r>
      <w:r>
        <w:rPr>
          <w:w w:val="85"/>
          <w:sz w:val="24"/>
        </w:rPr>
        <w:t>more</w:t>
      </w:r>
      <w:r>
        <w:rPr>
          <w:spacing w:val="-19"/>
          <w:w w:val="85"/>
          <w:sz w:val="24"/>
        </w:rPr>
        <w:t xml:space="preserve"> </w:t>
      </w:r>
      <w:r>
        <w:rPr>
          <w:w w:val="85"/>
          <w:sz w:val="24"/>
        </w:rPr>
        <w:t>or</w:t>
      </w:r>
      <w:r>
        <w:rPr>
          <w:spacing w:val="-17"/>
          <w:w w:val="85"/>
          <w:sz w:val="24"/>
        </w:rPr>
        <w:t xml:space="preserve"> </w:t>
      </w:r>
      <w:r>
        <w:rPr>
          <w:w w:val="85"/>
          <w:sz w:val="24"/>
        </w:rPr>
        <w:t>less</w:t>
      </w:r>
      <w:r>
        <w:rPr>
          <w:spacing w:val="-17"/>
          <w:w w:val="85"/>
          <w:sz w:val="24"/>
        </w:rPr>
        <w:t xml:space="preserve"> </w:t>
      </w:r>
      <w:r>
        <w:rPr>
          <w:w w:val="85"/>
          <w:sz w:val="24"/>
        </w:rPr>
        <w:t>than</w:t>
      </w:r>
      <w:r>
        <w:rPr>
          <w:spacing w:val="-17"/>
          <w:w w:val="85"/>
          <w:sz w:val="24"/>
        </w:rPr>
        <w:t xml:space="preserve"> </w:t>
      </w:r>
      <w:r>
        <w:rPr>
          <w:w w:val="85"/>
          <w:sz w:val="24"/>
        </w:rPr>
        <w:t>the</w:t>
      </w:r>
      <w:r>
        <w:rPr>
          <w:spacing w:val="-17"/>
          <w:w w:val="85"/>
          <w:sz w:val="24"/>
        </w:rPr>
        <w:t xml:space="preserve"> </w:t>
      </w:r>
      <w:r>
        <w:rPr>
          <w:w w:val="85"/>
          <w:sz w:val="24"/>
        </w:rPr>
        <w:t>traditional</w:t>
      </w:r>
      <w:r>
        <w:rPr>
          <w:spacing w:val="-18"/>
          <w:w w:val="85"/>
          <w:sz w:val="24"/>
        </w:rPr>
        <w:t xml:space="preserve"> </w:t>
      </w:r>
      <w:proofErr w:type="gramStart"/>
      <w:r>
        <w:rPr>
          <w:w w:val="85"/>
          <w:sz w:val="24"/>
        </w:rPr>
        <w:t>8</w:t>
      </w:r>
      <w:r>
        <w:rPr>
          <w:spacing w:val="-19"/>
          <w:w w:val="85"/>
          <w:sz w:val="24"/>
        </w:rPr>
        <w:t xml:space="preserve"> </w:t>
      </w:r>
      <w:r>
        <w:rPr>
          <w:w w:val="85"/>
          <w:sz w:val="24"/>
        </w:rPr>
        <w:t>hour</w:t>
      </w:r>
      <w:proofErr w:type="gramEnd"/>
      <w:r>
        <w:rPr>
          <w:spacing w:val="-13"/>
          <w:w w:val="85"/>
          <w:sz w:val="24"/>
        </w:rPr>
        <w:t xml:space="preserve"> </w:t>
      </w:r>
      <w:r>
        <w:rPr>
          <w:w w:val="85"/>
          <w:sz w:val="24"/>
        </w:rPr>
        <w:t>work</w:t>
      </w:r>
      <w:r>
        <w:rPr>
          <w:spacing w:val="-17"/>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40</w:t>
      </w:r>
      <w:r>
        <w:rPr>
          <w:spacing w:val="-18"/>
          <w:w w:val="85"/>
          <w:sz w:val="24"/>
        </w:rPr>
        <w:t xml:space="preserve"> </w:t>
      </w:r>
      <w:r>
        <w:rPr>
          <w:w w:val="85"/>
          <w:sz w:val="24"/>
        </w:rPr>
        <w:t>hour</w:t>
      </w:r>
      <w:r>
        <w:rPr>
          <w:spacing w:val="-17"/>
          <w:w w:val="85"/>
          <w:sz w:val="24"/>
        </w:rPr>
        <w:t xml:space="preserve"> </w:t>
      </w:r>
      <w:r>
        <w:rPr>
          <w:w w:val="85"/>
          <w:sz w:val="24"/>
        </w:rPr>
        <w:t>work</w:t>
      </w:r>
      <w:r>
        <w:rPr>
          <w:spacing w:val="-17"/>
          <w:w w:val="85"/>
          <w:sz w:val="24"/>
        </w:rPr>
        <w:t xml:space="preserve"> </w:t>
      </w:r>
      <w:r>
        <w:rPr>
          <w:w w:val="85"/>
          <w:sz w:val="24"/>
        </w:rPr>
        <w:t>week.</w:t>
      </w:r>
    </w:p>
    <w:p w:rsidR="00523BB1" w:rsidRDefault="00363837">
      <w:pPr>
        <w:pStyle w:val="ListParagraph"/>
        <w:numPr>
          <w:ilvl w:val="0"/>
          <w:numId w:val="2"/>
        </w:numPr>
        <w:tabs>
          <w:tab w:val="left" w:pos="860"/>
          <w:tab w:val="left" w:pos="861"/>
        </w:tabs>
        <w:spacing w:before="39" w:line="271" w:lineRule="auto"/>
        <w:ind w:right="196" w:hanging="360"/>
        <w:rPr>
          <w:sz w:val="24"/>
        </w:rPr>
      </w:pPr>
      <w:r>
        <w:rPr>
          <w:w w:val="85"/>
          <w:sz w:val="24"/>
        </w:rPr>
        <w:t xml:space="preserve">You can expect to spend unpaid time expanding your networks, advertising, promoting your services, or honing </w:t>
      </w:r>
      <w:r>
        <w:rPr>
          <w:w w:val="80"/>
          <w:sz w:val="24"/>
        </w:rPr>
        <w:t>your</w:t>
      </w:r>
      <w:r>
        <w:rPr>
          <w:spacing w:val="13"/>
          <w:w w:val="80"/>
          <w:sz w:val="24"/>
        </w:rPr>
        <w:t xml:space="preserve"> </w:t>
      </w:r>
      <w:r>
        <w:rPr>
          <w:w w:val="80"/>
          <w:sz w:val="24"/>
        </w:rPr>
        <w:t>skills.</w:t>
      </w:r>
    </w:p>
    <w:p w:rsidR="00523BB1" w:rsidRDefault="00363837">
      <w:pPr>
        <w:pStyle w:val="ListParagraph"/>
        <w:numPr>
          <w:ilvl w:val="0"/>
          <w:numId w:val="2"/>
        </w:numPr>
        <w:tabs>
          <w:tab w:val="left" w:pos="860"/>
          <w:tab w:val="left" w:pos="861"/>
        </w:tabs>
        <w:spacing w:line="271" w:lineRule="auto"/>
        <w:ind w:right="199" w:hanging="360"/>
        <w:rPr>
          <w:sz w:val="24"/>
        </w:rPr>
      </w:pPr>
      <w:r>
        <w:rPr>
          <w:w w:val="85"/>
          <w:sz w:val="24"/>
        </w:rPr>
        <w:t>Once</w:t>
      </w:r>
      <w:r>
        <w:rPr>
          <w:spacing w:val="-24"/>
          <w:w w:val="85"/>
          <w:sz w:val="24"/>
        </w:rPr>
        <w:t xml:space="preserve"> </w:t>
      </w:r>
      <w:r>
        <w:rPr>
          <w:w w:val="85"/>
          <w:sz w:val="24"/>
        </w:rPr>
        <w:t>graduates</w:t>
      </w:r>
      <w:r>
        <w:rPr>
          <w:spacing w:val="-25"/>
          <w:w w:val="85"/>
          <w:sz w:val="24"/>
        </w:rPr>
        <w:t xml:space="preserve"> </w:t>
      </w:r>
      <w:r>
        <w:rPr>
          <w:w w:val="85"/>
          <w:sz w:val="24"/>
        </w:rPr>
        <w:t>begin</w:t>
      </w:r>
      <w:r>
        <w:rPr>
          <w:spacing w:val="-24"/>
          <w:w w:val="85"/>
          <w:sz w:val="24"/>
        </w:rPr>
        <w:t xml:space="preserve"> </w:t>
      </w:r>
      <w:r>
        <w:rPr>
          <w:w w:val="85"/>
          <w:sz w:val="24"/>
        </w:rPr>
        <w:t>to</w:t>
      </w:r>
      <w:r>
        <w:rPr>
          <w:spacing w:val="-24"/>
          <w:w w:val="85"/>
          <w:sz w:val="24"/>
        </w:rPr>
        <w:t xml:space="preserve"> </w:t>
      </w:r>
      <w:r>
        <w:rPr>
          <w:w w:val="85"/>
          <w:sz w:val="24"/>
        </w:rPr>
        <w:t>work</w:t>
      </w:r>
      <w:r>
        <w:rPr>
          <w:spacing w:val="-24"/>
          <w:w w:val="85"/>
          <w:sz w:val="24"/>
        </w:rPr>
        <w:t xml:space="preserve"> </w:t>
      </w:r>
      <w:r>
        <w:rPr>
          <w:w w:val="85"/>
          <w:sz w:val="24"/>
        </w:rPr>
        <w:t>freelance</w:t>
      </w:r>
      <w:r>
        <w:rPr>
          <w:spacing w:val="-24"/>
          <w:w w:val="85"/>
          <w:sz w:val="24"/>
        </w:rPr>
        <w:t xml:space="preserve"> </w:t>
      </w:r>
      <w:r>
        <w:rPr>
          <w:w w:val="85"/>
          <w:sz w:val="24"/>
        </w:rPr>
        <w:t>or</w:t>
      </w:r>
      <w:r>
        <w:rPr>
          <w:spacing w:val="-26"/>
          <w:w w:val="85"/>
          <w:sz w:val="24"/>
        </w:rPr>
        <w:t xml:space="preserve"> </w:t>
      </w:r>
      <w:r>
        <w:rPr>
          <w:w w:val="85"/>
          <w:sz w:val="24"/>
        </w:rPr>
        <w:t>are</w:t>
      </w:r>
      <w:r>
        <w:rPr>
          <w:spacing w:val="-24"/>
          <w:w w:val="85"/>
          <w:sz w:val="24"/>
        </w:rPr>
        <w:t xml:space="preserve"> </w:t>
      </w:r>
      <w:r>
        <w:rPr>
          <w:w w:val="85"/>
          <w:sz w:val="24"/>
        </w:rPr>
        <w:t>self-employed,</w:t>
      </w:r>
      <w:r>
        <w:rPr>
          <w:spacing w:val="-24"/>
          <w:w w:val="85"/>
          <w:sz w:val="24"/>
        </w:rPr>
        <w:t xml:space="preserve"> </w:t>
      </w:r>
      <w:r>
        <w:rPr>
          <w:w w:val="85"/>
          <w:sz w:val="24"/>
        </w:rPr>
        <w:t>they</w:t>
      </w:r>
      <w:r>
        <w:rPr>
          <w:spacing w:val="-24"/>
          <w:w w:val="85"/>
          <w:sz w:val="24"/>
        </w:rPr>
        <w:t xml:space="preserve"> </w:t>
      </w:r>
      <w:r>
        <w:rPr>
          <w:w w:val="85"/>
          <w:sz w:val="24"/>
        </w:rPr>
        <w:t>will</w:t>
      </w:r>
      <w:r>
        <w:rPr>
          <w:spacing w:val="-24"/>
          <w:w w:val="85"/>
          <w:sz w:val="24"/>
        </w:rPr>
        <w:t xml:space="preserve"> </w:t>
      </w:r>
      <w:r>
        <w:rPr>
          <w:w w:val="85"/>
          <w:sz w:val="24"/>
        </w:rPr>
        <w:t>be</w:t>
      </w:r>
      <w:r>
        <w:rPr>
          <w:spacing w:val="-24"/>
          <w:w w:val="85"/>
          <w:sz w:val="24"/>
        </w:rPr>
        <w:t xml:space="preserve"> </w:t>
      </w:r>
      <w:r>
        <w:rPr>
          <w:w w:val="85"/>
          <w:sz w:val="24"/>
        </w:rPr>
        <w:t>asked</w:t>
      </w:r>
      <w:r>
        <w:rPr>
          <w:spacing w:val="-24"/>
          <w:w w:val="85"/>
          <w:sz w:val="24"/>
        </w:rPr>
        <w:t xml:space="preserve"> </w:t>
      </w:r>
      <w:r>
        <w:rPr>
          <w:w w:val="85"/>
          <w:sz w:val="24"/>
        </w:rPr>
        <w:t>to</w:t>
      </w:r>
      <w:r>
        <w:rPr>
          <w:spacing w:val="-24"/>
          <w:w w:val="85"/>
          <w:sz w:val="24"/>
        </w:rPr>
        <w:t xml:space="preserve"> </w:t>
      </w:r>
      <w:r>
        <w:rPr>
          <w:w w:val="85"/>
          <w:sz w:val="24"/>
        </w:rPr>
        <w:t>provide</w:t>
      </w:r>
      <w:r>
        <w:rPr>
          <w:spacing w:val="-24"/>
          <w:w w:val="85"/>
          <w:sz w:val="24"/>
        </w:rPr>
        <w:t xml:space="preserve"> </w:t>
      </w:r>
      <w:r>
        <w:rPr>
          <w:w w:val="85"/>
          <w:sz w:val="24"/>
        </w:rPr>
        <w:t>documentation</w:t>
      </w:r>
      <w:r>
        <w:rPr>
          <w:spacing w:val="-24"/>
          <w:w w:val="85"/>
          <w:sz w:val="24"/>
        </w:rPr>
        <w:t xml:space="preserve"> </w:t>
      </w:r>
      <w:r>
        <w:rPr>
          <w:w w:val="85"/>
          <w:sz w:val="24"/>
        </w:rPr>
        <w:t>that</w:t>
      </w:r>
      <w:r>
        <w:rPr>
          <w:spacing w:val="-24"/>
          <w:w w:val="85"/>
          <w:sz w:val="24"/>
        </w:rPr>
        <w:t xml:space="preserve"> </w:t>
      </w:r>
      <w:r>
        <w:rPr>
          <w:w w:val="85"/>
          <w:sz w:val="24"/>
        </w:rPr>
        <w:t>they are</w:t>
      </w:r>
      <w:r>
        <w:rPr>
          <w:spacing w:val="-21"/>
          <w:w w:val="85"/>
          <w:sz w:val="24"/>
        </w:rPr>
        <w:t xml:space="preserve"> </w:t>
      </w:r>
      <w:r>
        <w:rPr>
          <w:w w:val="85"/>
          <w:sz w:val="24"/>
        </w:rPr>
        <w:t>employed</w:t>
      </w:r>
      <w:r>
        <w:rPr>
          <w:spacing w:val="-22"/>
          <w:w w:val="85"/>
          <w:sz w:val="24"/>
        </w:rPr>
        <w:t xml:space="preserve"> </w:t>
      </w:r>
      <w:r>
        <w:rPr>
          <w:w w:val="85"/>
          <w:sz w:val="24"/>
        </w:rPr>
        <w:t>as</w:t>
      </w:r>
      <w:r>
        <w:rPr>
          <w:spacing w:val="-22"/>
          <w:w w:val="85"/>
          <w:sz w:val="24"/>
        </w:rPr>
        <w:t xml:space="preserve"> </w:t>
      </w:r>
      <w:r>
        <w:rPr>
          <w:w w:val="85"/>
          <w:sz w:val="24"/>
        </w:rPr>
        <w:t>such</w:t>
      </w:r>
      <w:r>
        <w:rPr>
          <w:spacing w:val="-21"/>
          <w:w w:val="85"/>
          <w:sz w:val="24"/>
        </w:rPr>
        <w:t xml:space="preserve"> </w:t>
      </w:r>
      <w:r>
        <w:rPr>
          <w:w w:val="85"/>
          <w:sz w:val="24"/>
        </w:rPr>
        <w:t>so</w:t>
      </w:r>
      <w:r>
        <w:rPr>
          <w:spacing w:val="-22"/>
          <w:w w:val="85"/>
          <w:sz w:val="24"/>
        </w:rPr>
        <w:t xml:space="preserve"> </w:t>
      </w:r>
      <w:r>
        <w:rPr>
          <w:w w:val="85"/>
          <w:sz w:val="24"/>
        </w:rPr>
        <w:t>that</w:t>
      </w:r>
      <w:r>
        <w:rPr>
          <w:spacing w:val="-21"/>
          <w:w w:val="85"/>
          <w:sz w:val="24"/>
        </w:rPr>
        <w:t xml:space="preserve"> </w:t>
      </w:r>
      <w:r>
        <w:rPr>
          <w:w w:val="85"/>
          <w:sz w:val="24"/>
        </w:rPr>
        <w:t>they</w:t>
      </w:r>
      <w:r>
        <w:rPr>
          <w:spacing w:val="-22"/>
          <w:w w:val="85"/>
          <w:sz w:val="24"/>
        </w:rPr>
        <w:t xml:space="preserve"> </w:t>
      </w:r>
      <w:r>
        <w:rPr>
          <w:w w:val="85"/>
          <w:sz w:val="24"/>
        </w:rPr>
        <w:t>may</w:t>
      </w:r>
      <w:r>
        <w:rPr>
          <w:spacing w:val="-22"/>
          <w:w w:val="85"/>
          <w:sz w:val="24"/>
        </w:rPr>
        <w:t xml:space="preserve"> </w:t>
      </w:r>
      <w:r>
        <w:rPr>
          <w:w w:val="85"/>
          <w:sz w:val="24"/>
        </w:rPr>
        <w:t>be</w:t>
      </w:r>
      <w:r>
        <w:rPr>
          <w:spacing w:val="-21"/>
          <w:w w:val="85"/>
          <w:sz w:val="24"/>
        </w:rPr>
        <w:t xml:space="preserve"> </w:t>
      </w:r>
      <w:r>
        <w:rPr>
          <w:w w:val="85"/>
          <w:sz w:val="24"/>
        </w:rPr>
        <w:t>counted</w:t>
      </w:r>
      <w:r>
        <w:rPr>
          <w:spacing w:val="-22"/>
          <w:w w:val="85"/>
          <w:sz w:val="24"/>
        </w:rPr>
        <w:t xml:space="preserve"> </w:t>
      </w:r>
      <w:r>
        <w:rPr>
          <w:w w:val="85"/>
          <w:sz w:val="24"/>
        </w:rPr>
        <w:t>as</w:t>
      </w:r>
      <w:r>
        <w:rPr>
          <w:spacing w:val="-22"/>
          <w:w w:val="85"/>
          <w:sz w:val="24"/>
        </w:rPr>
        <w:t xml:space="preserve"> </w:t>
      </w:r>
      <w:r>
        <w:rPr>
          <w:w w:val="85"/>
          <w:sz w:val="24"/>
        </w:rPr>
        <w:t>placed</w:t>
      </w:r>
      <w:r>
        <w:rPr>
          <w:spacing w:val="-22"/>
          <w:w w:val="85"/>
          <w:sz w:val="24"/>
        </w:rPr>
        <w:t xml:space="preserve"> </w:t>
      </w:r>
      <w:r>
        <w:rPr>
          <w:w w:val="85"/>
          <w:sz w:val="24"/>
        </w:rPr>
        <w:t>for</w:t>
      </w:r>
      <w:r>
        <w:rPr>
          <w:spacing w:val="-21"/>
          <w:w w:val="85"/>
          <w:sz w:val="24"/>
        </w:rPr>
        <w:t xml:space="preserve"> </w:t>
      </w:r>
      <w:r>
        <w:rPr>
          <w:w w:val="85"/>
          <w:sz w:val="24"/>
        </w:rPr>
        <w:t>our</w:t>
      </w:r>
      <w:r>
        <w:rPr>
          <w:spacing w:val="-21"/>
          <w:w w:val="85"/>
          <w:sz w:val="24"/>
        </w:rPr>
        <w:t xml:space="preserve"> </w:t>
      </w:r>
      <w:r>
        <w:rPr>
          <w:w w:val="85"/>
          <w:sz w:val="24"/>
        </w:rPr>
        <w:t>job</w:t>
      </w:r>
      <w:r>
        <w:rPr>
          <w:spacing w:val="-22"/>
          <w:w w:val="85"/>
          <w:sz w:val="24"/>
        </w:rPr>
        <w:t xml:space="preserve"> </w:t>
      </w:r>
      <w:r>
        <w:rPr>
          <w:w w:val="85"/>
          <w:sz w:val="24"/>
        </w:rPr>
        <w:t>placement</w:t>
      </w:r>
      <w:r>
        <w:rPr>
          <w:spacing w:val="-21"/>
          <w:w w:val="85"/>
          <w:sz w:val="24"/>
        </w:rPr>
        <w:t xml:space="preserve"> </w:t>
      </w:r>
      <w:r>
        <w:rPr>
          <w:w w:val="85"/>
          <w:sz w:val="24"/>
        </w:rPr>
        <w:t>records.</w:t>
      </w:r>
    </w:p>
    <w:p w:rsidR="00523BB1" w:rsidRDefault="00363837">
      <w:pPr>
        <w:pStyle w:val="ListParagraph"/>
        <w:numPr>
          <w:ilvl w:val="0"/>
          <w:numId w:val="2"/>
        </w:numPr>
        <w:tabs>
          <w:tab w:val="left" w:pos="860"/>
          <w:tab w:val="left" w:pos="861"/>
        </w:tabs>
        <w:spacing w:line="271" w:lineRule="auto"/>
        <w:ind w:right="206" w:hanging="360"/>
        <w:rPr>
          <w:sz w:val="24"/>
        </w:rPr>
      </w:pPr>
      <w:r>
        <w:rPr>
          <w:w w:val="85"/>
          <w:sz w:val="24"/>
        </w:rPr>
        <w:t>Students</w:t>
      </w:r>
      <w:r>
        <w:rPr>
          <w:spacing w:val="-16"/>
          <w:w w:val="85"/>
          <w:sz w:val="24"/>
        </w:rPr>
        <w:t xml:space="preserve"> </w:t>
      </w:r>
      <w:r>
        <w:rPr>
          <w:w w:val="85"/>
          <w:sz w:val="24"/>
        </w:rPr>
        <w:t>initialing</w:t>
      </w:r>
      <w:r>
        <w:rPr>
          <w:spacing w:val="-16"/>
          <w:w w:val="85"/>
          <w:sz w:val="24"/>
        </w:rPr>
        <w:t xml:space="preserve"> </w:t>
      </w:r>
      <w:r>
        <w:rPr>
          <w:w w:val="85"/>
          <w:sz w:val="24"/>
        </w:rPr>
        <w:t>this</w:t>
      </w:r>
      <w:r>
        <w:rPr>
          <w:spacing w:val="-17"/>
          <w:w w:val="85"/>
          <w:sz w:val="24"/>
        </w:rPr>
        <w:t xml:space="preserve"> </w:t>
      </w:r>
      <w:r>
        <w:rPr>
          <w:w w:val="85"/>
          <w:sz w:val="24"/>
        </w:rPr>
        <w:t>disclosure</w:t>
      </w:r>
      <w:r>
        <w:rPr>
          <w:spacing w:val="-16"/>
          <w:w w:val="85"/>
          <w:sz w:val="24"/>
        </w:rPr>
        <w:t xml:space="preserve"> </w:t>
      </w:r>
      <w:r>
        <w:rPr>
          <w:w w:val="85"/>
          <w:sz w:val="24"/>
        </w:rPr>
        <w:t>understand</w:t>
      </w:r>
      <w:r>
        <w:rPr>
          <w:spacing w:val="-16"/>
          <w:w w:val="85"/>
          <w:sz w:val="24"/>
        </w:rPr>
        <w:t xml:space="preserve"> </w:t>
      </w:r>
      <w:r>
        <w:rPr>
          <w:w w:val="85"/>
          <w:sz w:val="24"/>
        </w:rPr>
        <w:t>that</w:t>
      </w:r>
      <w:r>
        <w:rPr>
          <w:spacing w:val="-16"/>
          <w:w w:val="85"/>
          <w:sz w:val="24"/>
        </w:rPr>
        <w:t xml:space="preserve"> </w:t>
      </w:r>
      <w:r>
        <w:rPr>
          <w:w w:val="85"/>
          <w:sz w:val="24"/>
        </w:rPr>
        <w:t>either</w:t>
      </w:r>
      <w:r>
        <w:rPr>
          <w:spacing w:val="-17"/>
          <w:w w:val="85"/>
          <w:sz w:val="24"/>
        </w:rPr>
        <w:t xml:space="preserve"> </w:t>
      </w:r>
      <w:r>
        <w:rPr>
          <w:w w:val="85"/>
          <w:sz w:val="24"/>
        </w:rPr>
        <w:t>a</w:t>
      </w:r>
      <w:r>
        <w:rPr>
          <w:spacing w:val="-16"/>
          <w:w w:val="85"/>
          <w:sz w:val="24"/>
        </w:rPr>
        <w:t xml:space="preserve"> </w:t>
      </w:r>
      <w:r>
        <w:rPr>
          <w:w w:val="85"/>
          <w:sz w:val="24"/>
        </w:rPr>
        <w:t>majority</w:t>
      </w:r>
      <w:r>
        <w:rPr>
          <w:spacing w:val="-16"/>
          <w:w w:val="85"/>
          <w:sz w:val="24"/>
        </w:rPr>
        <w:t xml:space="preserve"> </w:t>
      </w:r>
      <w:r>
        <w:rPr>
          <w:w w:val="85"/>
          <w:sz w:val="24"/>
        </w:rPr>
        <w:t>or</w:t>
      </w:r>
      <w:r>
        <w:rPr>
          <w:spacing w:val="-17"/>
          <w:w w:val="85"/>
          <w:sz w:val="24"/>
        </w:rPr>
        <w:t xml:space="preserve"> </w:t>
      </w:r>
      <w:proofErr w:type="gramStart"/>
      <w:r>
        <w:rPr>
          <w:w w:val="85"/>
          <w:sz w:val="24"/>
        </w:rPr>
        <w:t>all</w:t>
      </w:r>
      <w:r>
        <w:rPr>
          <w:spacing w:val="-16"/>
          <w:w w:val="85"/>
          <w:sz w:val="24"/>
        </w:rPr>
        <w:t xml:space="preserve"> </w:t>
      </w:r>
      <w:r>
        <w:rPr>
          <w:w w:val="85"/>
          <w:sz w:val="24"/>
        </w:rPr>
        <w:t>of</w:t>
      </w:r>
      <w:proofErr w:type="gramEnd"/>
      <w:r>
        <w:rPr>
          <w:spacing w:val="-16"/>
          <w:w w:val="85"/>
          <w:sz w:val="24"/>
        </w:rPr>
        <w:t xml:space="preserve"> </w:t>
      </w:r>
      <w:r>
        <w:rPr>
          <w:w w:val="85"/>
          <w:sz w:val="24"/>
        </w:rPr>
        <w:t>this</w:t>
      </w:r>
      <w:r>
        <w:rPr>
          <w:spacing w:val="-17"/>
          <w:w w:val="85"/>
          <w:sz w:val="24"/>
        </w:rPr>
        <w:t xml:space="preserve"> </w:t>
      </w:r>
      <w:r>
        <w:rPr>
          <w:w w:val="85"/>
          <w:sz w:val="24"/>
        </w:rPr>
        <w:t>school’s</w:t>
      </w:r>
      <w:r>
        <w:rPr>
          <w:spacing w:val="-16"/>
          <w:w w:val="85"/>
          <w:sz w:val="24"/>
        </w:rPr>
        <w:t xml:space="preserve"> </w:t>
      </w:r>
      <w:r>
        <w:rPr>
          <w:w w:val="85"/>
          <w:sz w:val="24"/>
        </w:rPr>
        <w:t>graduates</w:t>
      </w:r>
      <w:r>
        <w:rPr>
          <w:spacing w:val="-16"/>
          <w:w w:val="85"/>
          <w:sz w:val="24"/>
        </w:rPr>
        <w:t xml:space="preserve"> </w:t>
      </w:r>
      <w:r>
        <w:rPr>
          <w:w w:val="85"/>
          <w:sz w:val="24"/>
        </w:rPr>
        <w:t>are</w:t>
      </w:r>
      <w:r>
        <w:rPr>
          <w:spacing w:val="-16"/>
          <w:w w:val="85"/>
          <w:sz w:val="24"/>
        </w:rPr>
        <w:t xml:space="preserve"> </w:t>
      </w:r>
      <w:r>
        <w:rPr>
          <w:w w:val="85"/>
          <w:sz w:val="24"/>
        </w:rPr>
        <w:t>employed</w:t>
      </w:r>
      <w:r>
        <w:rPr>
          <w:spacing w:val="-16"/>
          <w:w w:val="85"/>
          <w:sz w:val="24"/>
        </w:rPr>
        <w:t xml:space="preserve"> </w:t>
      </w:r>
      <w:r>
        <w:rPr>
          <w:w w:val="85"/>
          <w:sz w:val="24"/>
        </w:rPr>
        <w:t>in this</w:t>
      </w:r>
      <w:r>
        <w:rPr>
          <w:spacing w:val="-28"/>
          <w:w w:val="85"/>
          <w:sz w:val="24"/>
        </w:rPr>
        <w:t xml:space="preserve"> </w:t>
      </w:r>
      <w:r>
        <w:rPr>
          <w:w w:val="85"/>
          <w:sz w:val="24"/>
        </w:rPr>
        <w:t>manner</w:t>
      </w:r>
      <w:r>
        <w:rPr>
          <w:spacing w:val="-28"/>
          <w:w w:val="85"/>
          <w:sz w:val="24"/>
        </w:rPr>
        <w:t xml:space="preserve"> </w:t>
      </w:r>
      <w:r>
        <w:rPr>
          <w:w w:val="85"/>
          <w:sz w:val="24"/>
        </w:rPr>
        <w:t>and</w:t>
      </w:r>
      <w:r>
        <w:rPr>
          <w:spacing w:val="-28"/>
          <w:w w:val="85"/>
          <w:sz w:val="24"/>
        </w:rPr>
        <w:t xml:space="preserve"> </w:t>
      </w:r>
      <w:r>
        <w:rPr>
          <w:w w:val="85"/>
          <w:sz w:val="24"/>
        </w:rPr>
        <w:t>understand</w:t>
      </w:r>
      <w:r>
        <w:rPr>
          <w:spacing w:val="-29"/>
          <w:w w:val="85"/>
          <w:sz w:val="24"/>
        </w:rPr>
        <w:t xml:space="preserve"> </w:t>
      </w:r>
      <w:r>
        <w:rPr>
          <w:w w:val="85"/>
          <w:sz w:val="24"/>
        </w:rPr>
        <w:t>what</w:t>
      </w:r>
      <w:r>
        <w:rPr>
          <w:spacing w:val="-28"/>
          <w:w w:val="85"/>
          <w:sz w:val="24"/>
        </w:rPr>
        <w:t xml:space="preserve"> </w:t>
      </w:r>
      <w:r>
        <w:rPr>
          <w:w w:val="85"/>
          <w:sz w:val="24"/>
        </w:rPr>
        <w:t>comprises</w:t>
      </w:r>
      <w:r>
        <w:rPr>
          <w:spacing w:val="-28"/>
          <w:w w:val="85"/>
          <w:sz w:val="24"/>
        </w:rPr>
        <w:t xml:space="preserve"> </w:t>
      </w:r>
      <w:r>
        <w:rPr>
          <w:w w:val="85"/>
          <w:sz w:val="24"/>
        </w:rPr>
        <w:t>this</w:t>
      </w:r>
      <w:r>
        <w:rPr>
          <w:spacing w:val="-28"/>
          <w:w w:val="85"/>
          <w:sz w:val="24"/>
        </w:rPr>
        <w:t xml:space="preserve"> </w:t>
      </w:r>
      <w:r>
        <w:rPr>
          <w:w w:val="85"/>
          <w:sz w:val="24"/>
        </w:rPr>
        <w:t>work</w:t>
      </w:r>
      <w:r>
        <w:rPr>
          <w:spacing w:val="-28"/>
          <w:w w:val="85"/>
          <w:sz w:val="24"/>
        </w:rPr>
        <w:t xml:space="preserve"> </w:t>
      </w:r>
      <w:r>
        <w:rPr>
          <w:w w:val="85"/>
          <w:sz w:val="24"/>
        </w:rPr>
        <w:t>style.</w:t>
      </w:r>
    </w:p>
    <w:p w:rsidR="00523BB1" w:rsidRDefault="00523BB1">
      <w:pPr>
        <w:pStyle w:val="BodyText"/>
        <w:rPr>
          <w:sz w:val="28"/>
        </w:rPr>
      </w:pPr>
    </w:p>
    <w:p w:rsidR="00523BB1" w:rsidRDefault="00363837">
      <w:pPr>
        <w:tabs>
          <w:tab w:val="left" w:pos="2852"/>
          <w:tab w:val="left" w:pos="5201"/>
        </w:tabs>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363837">
      <w:pPr>
        <w:spacing w:before="40"/>
        <w:ind w:left="231"/>
        <w:rPr>
          <w:b/>
          <w:sz w:val="24"/>
        </w:rPr>
      </w:pPr>
      <w:r>
        <w:rPr>
          <w:b/>
          <w:w w:val="85"/>
          <w:sz w:val="24"/>
        </w:rPr>
        <w:t>Only initial after you have had sufficient time to read and understand the information.</w:t>
      </w: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color w:val="FF0000"/>
          <w:sz w:val="28"/>
        </w:rPr>
        <w:lastRenderedPageBreak/>
        <w:drawing>
          <wp:anchor distT="0" distB="0" distL="114300" distR="114300" simplePos="0" relativeHeight="251663360" behindDoc="0" locked="0" layoutInCell="1" allowOverlap="1" wp14:anchorId="2753AC18" wp14:editId="4FFDEE8F">
            <wp:simplePos x="0" y="0"/>
            <wp:positionH relativeFrom="column">
              <wp:posOffset>797560</wp:posOffset>
            </wp:positionH>
            <wp:positionV relativeFrom="paragraph">
              <wp:posOffset>495300</wp:posOffset>
            </wp:positionV>
            <wp:extent cx="1219200" cy="148590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Default="00363837">
      <w:pPr>
        <w:spacing w:before="167" w:line="276" w:lineRule="auto"/>
        <w:ind w:left="1016" w:right="2459" w:firstLine="724"/>
        <w:rPr>
          <w:b/>
          <w:sz w:val="28"/>
        </w:rPr>
      </w:pPr>
      <w:r>
        <w:br w:type="column"/>
      </w:r>
    </w:p>
    <w:p w:rsidR="00251326" w:rsidRPr="007F4780" w:rsidRDefault="00251326" w:rsidP="00251326">
      <w:pPr>
        <w:spacing w:before="74"/>
        <w:ind w:left="1016"/>
        <w:jc w:val="center"/>
        <w:rPr>
          <w:b/>
          <w:color w:val="FF0000"/>
          <w:sz w:val="20"/>
          <w:szCs w:val="20"/>
        </w:rPr>
      </w:pPr>
      <w:r w:rsidRPr="007F4780">
        <w:rPr>
          <w:b/>
          <w:color w:val="FF0000"/>
          <w:sz w:val="20"/>
          <w:szCs w:val="20"/>
        </w:rPr>
        <w:t>The Ding King Training Institute Inc.</w:t>
      </w:r>
    </w:p>
    <w:p w:rsidR="00251326" w:rsidRPr="007F4780" w:rsidRDefault="00251326" w:rsidP="00251326">
      <w:pPr>
        <w:spacing w:before="74"/>
        <w:ind w:left="1016"/>
        <w:jc w:val="center"/>
        <w:rPr>
          <w:b/>
          <w:color w:val="FF0000"/>
          <w:sz w:val="20"/>
          <w:szCs w:val="20"/>
        </w:rPr>
      </w:pPr>
      <w:r w:rsidRPr="007F4780">
        <w:rPr>
          <w:b/>
          <w:color w:val="FF0000"/>
          <w:sz w:val="20"/>
          <w:szCs w:val="20"/>
        </w:rPr>
        <w:t>3100 Airway Ave. Suite 141</w:t>
      </w:r>
    </w:p>
    <w:p w:rsidR="00251326" w:rsidRPr="007F4780" w:rsidRDefault="00251326" w:rsidP="00251326">
      <w:pPr>
        <w:spacing w:before="74"/>
        <w:ind w:left="1016"/>
        <w:jc w:val="center"/>
        <w:rPr>
          <w:b/>
          <w:color w:val="FF0000"/>
          <w:sz w:val="20"/>
          <w:szCs w:val="20"/>
        </w:rPr>
      </w:pPr>
      <w:r w:rsidRPr="007F4780">
        <w:rPr>
          <w:b/>
          <w:color w:val="FF0000"/>
          <w:sz w:val="20"/>
          <w:szCs w:val="20"/>
        </w:rPr>
        <w:t>Costa Mesa, Ca. 92626</w:t>
      </w:r>
    </w:p>
    <w:p w:rsidR="00523BB1" w:rsidRDefault="00251326" w:rsidP="00251326">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934C49">
      <w:pPr>
        <w:pStyle w:val="BodyText"/>
        <w:spacing w:line="20" w:lineRule="exact"/>
        <w:ind w:left="106"/>
        <w:rPr>
          <w:sz w:val="2"/>
        </w:rPr>
      </w:pPr>
      <w:r>
        <w:rPr>
          <w:sz w:val="2"/>
        </w:rPr>
      </w:r>
      <w:r>
        <w:rPr>
          <w:sz w:val="2"/>
        </w:rPr>
        <w:pict>
          <v:group id="_x0000_s1038" style="width:543.5pt;height:.5pt;mso-position-horizontal-relative:char;mso-position-vertical-relative:line" coordsize="10870,10">
            <v:line id="_x0000_s1039" style="position:absolute" from="5,5" to="10865,5" strokeweight=".48pt">
              <v:stroke dashstyle="1 1"/>
            </v:line>
            <w10:anchorlock/>
          </v:group>
        </w:pict>
      </w:r>
    </w:p>
    <w:p w:rsidR="00523BB1" w:rsidRDefault="00523BB1">
      <w:pPr>
        <w:pStyle w:val="BodyText"/>
        <w:spacing w:before="10"/>
        <w:rPr>
          <w:b/>
          <w:sz w:val="13"/>
        </w:rPr>
      </w:pPr>
    </w:p>
    <w:p w:rsidR="00A109FC" w:rsidRDefault="00363837" w:rsidP="00A109FC">
      <w:pPr>
        <w:rPr>
          <w:color w:val="1F497D"/>
          <w:shd w:val="clear" w:color="auto" w:fill="FFFFFF"/>
        </w:rPr>
      </w:pPr>
      <w:r>
        <w:rPr>
          <w:b/>
          <w:w w:val="85"/>
          <w:sz w:val="28"/>
          <w:u w:val="thick"/>
        </w:rPr>
        <w:t xml:space="preserve">Salary and Wage Information </w:t>
      </w:r>
      <w:r>
        <w:rPr>
          <w:b/>
          <w:i/>
          <w:w w:val="85"/>
          <w:sz w:val="28"/>
          <w:u w:val="thick"/>
        </w:rPr>
        <w:t>(includes data for the two calendar years prior to reporting)</w:t>
      </w:r>
      <w:r w:rsidR="00A109FC" w:rsidRPr="00A109FC">
        <w:rPr>
          <w:color w:val="1F497D"/>
          <w:shd w:val="clear" w:color="auto" w:fill="FFFFFF"/>
        </w:rPr>
        <w:t xml:space="preserve"> </w:t>
      </w:r>
      <w:r w:rsidR="00A109FC">
        <w:rPr>
          <w:color w:val="1F497D"/>
          <w:shd w:val="clear" w:color="auto" w:fill="FFFFFF"/>
        </w:rPr>
        <w:t>“Because of the change in the Bureau’s reporting regulations, which became effective on July 14, 2016, this institution was</w:t>
      </w:r>
    </w:p>
    <w:p w:rsidR="00A109FC" w:rsidRDefault="00A109FC" w:rsidP="00A109FC">
      <w:pPr>
        <w:rPr>
          <w:color w:val="1F497D"/>
          <w:shd w:val="clear" w:color="auto" w:fill="FFFFFF"/>
        </w:rPr>
      </w:pPr>
      <w:r>
        <w:rPr>
          <w:color w:val="1F497D"/>
          <w:shd w:val="clear" w:color="auto" w:fill="FFFFFF"/>
        </w:rPr>
        <w:t xml:space="preserve">                                                       to collect the data for its 2016 and prior graduates.”</w:t>
      </w:r>
    </w:p>
    <w:p w:rsidR="00523BB1" w:rsidRDefault="00523BB1">
      <w:pPr>
        <w:spacing w:before="100"/>
        <w:ind w:left="689"/>
        <w:rPr>
          <w:b/>
          <w:i/>
          <w:sz w:val="28"/>
        </w:rPr>
      </w:pPr>
    </w:p>
    <w:p w:rsidR="00523BB1" w:rsidRDefault="00523BB1">
      <w:pPr>
        <w:pStyle w:val="BodyText"/>
        <w:spacing w:before="6"/>
        <w:rPr>
          <w:b/>
          <w:i/>
          <w:sz w:val="27"/>
        </w:rPr>
      </w:pPr>
    </w:p>
    <w:p w:rsidR="00523BB1" w:rsidRDefault="00363837">
      <w:pPr>
        <w:pStyle w:val="Heading1"/>
        <w:spacing w:before="100" w:after="53"/>
        <w:ind w:left="334"/>
      </w:pPr>
      <w:r>
        <w:rPr>
          <w:w w:val="85"/>
        </w:rPr>
        <w:t>Annual salary and wages reported for graduates employed in the field.</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9"/>
        <w:gridCol w:w="967"/>
        <w:gridCol w:w="1282"/>
      </w:tblGrid>
      <w:tr w:rsidR="00523BB1">
        <w:trPr>
          <w:trHeight w:val="1100"/>
        </w:trPr>
        <w:tc>
          <w:tcPr>
            <w:tcW w:w="1200" w:type="dxa"/>
            <w:shd w:val="clear" w:color="auto" w:fill="BEBEBE"/>
          </w:tcPr>
          <w:p w:rsidR="00523BB1" w:rsidRDefault="00363837">
            <w:pPr>
              <w:pStyle w:val="TableParagraph"/>
              <w:spacing w:line="276" w:lineRule="auto"/>
              <w:ind w:left="345" w:hanging="243"/>
              <w:rPr>
                <w:b/>
                <w:sz w:val="28"/>
              </w:rPr>
            </w:pPr>
            <w:r>
              <w:rPr>
                <w:b/>
                <w:w w:val="80"/>
                <w:sz w:val="28"/>
              </w:rPr>
              <w:t xml:space="preserve">Calendar </w:t>
            </w:r>
            <w:r>
              <w:rPr>
                <w:b/>
                <w:w w:val="90"/>
                <w:sz w:val="28"/>
              </w:rPr>
              <w:t>Year</w:t>
            </w:r>
          </w:p>
        </w:tc>
        <w:tc>
          <w:tcPr>
            <w:tcW w:w="2197" w:type="dxa"/>
            <w:tcBorders>
              <w:top w:val="single" w:sz="8" w:space="0" w:color="000000"/>
            </w:tcBorders>
            <w:shd w:val="clear" w:color="auto" w:fill="BEBEBE"/>
          </w:tcPr>
          <w:p w:rsidR="00523BB1" w:rsidRDefault="00363837">
            <w:pPr>
              <w:pStyle w:val="TableParagraph"/>
              <w:spacing w:line="276" w:lineRule="auto"/>
              <w:ind w:left="402" w:right="400" w:firstLine="1"/>
              <w:jc w:val="center"/>
              <w:rPr>
                <w:b/>
                <w:sz w:val="28"/>
              </w:rPr>
            </w:pPr>
            <w:r>
              <w:rPr>
                <w:b/>
                <w:w w:val="85"/>
                <w:sz w:val="28"/>
              </w:rPr>
              <w:t xml:space="preserve">Graduates </w:t>
            </w:r>
            <w:r>
              <w:rPr>
                <w:b/>
                <w:w w:val="80"/>
                <w:sz w:val="28"/>
              </w:rPr>
              <w:t>Available for</w:t>
            </w:r>
          </w:p>
          <w:p w:rsidR="00523BB1" w:rsidRDefault="00363837">
            <w:pPr>
              <w:pStyle w:val="TableParagraph"/>
              <w:spacing w:before="7"/>
              <w:ind w:left="318" w:right="315"/>
              <w:jc w:val="center"/>
              <w:rPr>
                <w:b/>
                <w:sz w:val="28"/>
              </w:rPr>
            </w:pPr>
            <w:r>
              <w:rPr>
                <w:b/>
                <w:w w:val="90"/>
                <w:sz w:val="28"/>
              </w:rPr>
              <w:t>Employment</w:t>
            </w:r>
          </w:p>
        </w:tc>
        <w:tc>
          <w:tcPr>
            <w:tcW w:w="2071" w:type="dxa"/>
            <w:tcBorders>
              <w:top w:val="single" w:sz="8" w:space="0" w:color="000000"/>
            </w:tcBorders>
            <w:shd w:val="clear" w:color="auto" w:fill="BEBEBE"/>
          </w:tcPr>
          <w:p w:rsidR="00523BB1" w:rsidRDefault="00363837">
            <w:pPr>
              <w:pStyle w:val="TableParagraph"/>
              <w:spacing w:line="276" w:lineRule="auto"/>
              <w:ind w:left="345" w:right="348" w:firstLine="2"/>
              <w:jc w:val="center"/>
              <w:rPr>
                <w:b/>
                <w:sz w:val="28"/>
              </w:rPr>
            </w:pPr>
            <w:r>
              <w:rPr>
                <w:b/>
                <w:w w:val="85"/>
                <w:sz w:val="28"/>
              </w:rPr>
              <w:t xml:space="preserve">Graduates </w:t>
            </w:r>
            <w:r>
              <w:rPr>
                <w:b/>
                <w:w w:val="80"/>
                <w:sz w:val="28"/>
              </w:rPr>
              <w:t>Employed in</w:t>
            </w:r>
          </w:p>
          <w:p w:rsidR="00523BB1" w:rsidRDefault="00363837">
            <w:pPr>
              <w:pStyle w:val="TableParagraph"/>
              <w:spacing w:before="7"/>
              <w:ind w:left="716" w:right="717"/>
              <w:jc w:val="center"/>
              <w:rPr>
                <w:b/>
                <w:sz w:val="28"/>
              </w:rPr>
            </w:pPr>
            <w:r>
              <w:rPr>
                <w:b/>
                <w:w w:val="90"/>
                <w:sz w:val="28"/>
              </w:rPr>
              <w:t>Field</w:t>
            </w:r>
          </w:p>
        </w:tc>
        <w:tc>
          <w:tcPr>
            <w:tcW w:w="900" w:type="dxa"/>
            <w:shd w:val="clear" w:color="auto" w:fill="BEBEBE"/>
          </w:tcPr>
          <w:p w:rsidR="00523BB1" w:rsidRDefault="00363837">
            <w:pPr>
              <w:pStyle w:val="TableParagraph"/>
              <w:spacing w:line="316" w:lineRule="exact"/>
              <w:ind w:left="19" w:right="19"/>
              <w:jc w:val="center"/>
              <w:rPr>
                <w:b/>
                <w:sz w:val="28"/>
              </w:rPr>
            </w:pPr>
            <w:r>
              <w:rPr>
                <w:b/>
                <w:w w:val="80"/>
                <w:sz w:val="28"/>
              </w:rPr>
              <w:t>$20,001</w:t>
            </w:r>
          </w:p>
          <w:p w:rsidR="00523BB1" w:rsidRDefault="00363837">
            <w:pPr>
              <w:pStyle w:val="TableParagraph"/>
              <w:spacing w:before="47"/>
              <w:jc w:val="center"/>
              <w:rPr>
                <w:b/>
                <w:sz w:val="28"/>
              </w:rPr>
            </w:pPr>
            <w:r>
              <w:rPr>
                <w:b/>
                <w:w w:val="82"/>
                <w:sz w:val="28"/>
              </w:rPr>
              <w:t>-</w:t>
            </w:r>
          </w:p>
          <w:p w:rsidR="00523BB1" w:rsidRDefault="00363837">
            <w:pPr>
              <w:pStyle w:val="TableParagraph"/>
              <w:spacing w:before="47"/>
              <w:ind w:left="18" w:right="20"/>
              <w:jc w:val="center"/>
              <w:rPr>
                <w:b/>
                <w:sz w:val="28"/>
              </w:rPr>
            </w:pPr>
            <w:r>
              <w:rPr>
                <w:b/>
                <w:w w:val="80"/>
                <w:sz w:val="28"/>
              </w:rPr>
              <w:t>$25,000</w:t>
            </w:r>
          </w:p>
        </w:tc>
        <w:tc>
          <w:tcPr>
            <w:tcW w:w="1080" w:type="dxa"/>
            <w:tcBorders>
              <w:top w:val="single" w:sz="8" w:space="0" w:color="000000"/>
              <w:bottom w:val="single" w:sz="8" w:space="0" w:color="000000"/>
              <w:right w:val="single" w:sz="8" w:space="0" w:color="000000"/>
            </w:tcBorders>
            <w:shd w:val="clear" w:color="auto" w:fill="BEBEBE"/>
          </w:tcPr>
          <w:p w:rsidR="00523BB1" w:rsidRDefault="00363837">
            <w:pPr>
              <w:pStyle w:val="TableParagraph"/>
              <w:spacing w:line="316" w:lineRule="exact"/>
              <w:ind w:left="83" w:right="80"/>
              <w:jc w:val="center"/>
              <w:rPr>
                <w:b/>
                <w:sz w:val="28"/>
              </w:rPr>
            </w:pPr>
            <w:r>
              <w:rPr>
                <w:b/>
                <w:w w:val="85"/>
                <w:sz w:val="28"/>
              </w:rPr>
              <w:t>$35,001</w:t>
            </w:r>
          </w:p>
          <w:p w:rsidR="00523BB1" w:rsidRDefault="00363837">
            <w:pPr>
              <w:pStyle w:val="TableParagraph"/>
              <w:spacing w:before="47"/>
              <w:ind w:left="4"/>
              <w:jc w:val="center"/>
              <w:rPr>
                <w:b/>
                <w:sz w:val="28"/>
              </w:rPr>
            </w:pPr>
            <w:r>
              <w:rPr>
                <w:b/>
                <w:w w:val="82"/>
                <w:sz w:val="28"/>
              </w:rPr>
              <w:t>-</w:t>
            </w:r>
          </w:p>
          <w:p w:rsidR="00523BB1" w:rsidRDefault="00363837">
            <w:pPr>
              <w:pStyle w:val="TableParagraph"/>
              <w:spacing w:before="47"/>
              <w:ind w:left="83" w:right="80"/>
              <w:jc w:val="center"/>
              <w:rPr>
                <w:b/>
                <w:sz w:val="28"/>
              </w:rPr>
            </w:pPr>
            <w:r>
              <w:rPr>
                <w:b/>
                <w:w w:val="85"/>
                <w:sz w:val="28"/>
              </w:rPr>
              <w:t>$40,000</w:t>
            </w:r>
          </w:p>
        </w:tc>
        <w:tc>
          <w:tcPr>
            <w:tcW w:w="9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63837">
            <w:pPr>
              <w:pStyle w:val="TableParagraph"/>
              <w:spacing w:line="316" w:lineRule="exact"/>
              <w:ind w:left="30" w:right="39"/>
              <w:jc w:val="center"/>
              <w:rPr>
                <w:b/>
                <w:sz w:val="28"/>
              </w:rPr>
            </w:pPr>
            <w:r>
              <w:rPr>
                <w:b/>
                <w:w w:val="85"/>
                <w:sz w:val="28"/>
              </w:rPr>
              <w:t>$40,001</w:t>
            </w:r>
          </w:p>
          <w:p w:rsidR="00523BB1" w:rsidRDefault="00363837">
            <w:pPr>
              <w:pStyle w:val="TableParagraph"/>
              <w:spacing w:before="47"/>
              <w:ind w:right="8"/>
              <w:jc w:val="center"/>
              <w:rPr>
                <w:b/>
                <w:sz w:val="28"/>
              </w:rPr>
            </w:pPr>
            <w:r>
              <w:rPr>
                <w:b/>
                <w:w w:val="82"/>
                <w:sz w:val="28"/>
              </w:rPr>
              <w:t>-</w:t>
            </w:r>
          </w:p>
          <w:p w:rsidR="00523BB1" w:rsidRDefault="00363837">
            <w:pPr>
              <w:pStyle w:val="TableParagraph"/>
              <w:spacing w:before="47"/>
              <w:ind w:left="30" w:right="39"/>
              <w:jc w:val="center"/>
              <w:rPr>
                <w:b/>
                <w:sz w:val="28"/>
              </w:rPr>
            </w:pPr>
            <w:r>
              <w:rPr>
                <w:b/>
                <w:w w:val="85"/>
                <w:sz w:val="28"/>
              </w:rPr>
              <w:t>$45,000</w:t>
            </w:r>
          </w:p>
        </w:tc>
        <w:tc>
          <w:tcPr>
            <w:tcW w:w="967"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63837">
            <w:pPr>
              <w:pStyle w:val="TableParagraph"/>
              <w:spacing w:line="316" w:lineRule="exact"/>
              <w:ind w:left="20" w:right="21"/>
              <w:jc w:val="center"/>
              <w:rPr>
                <w:b/>
                <w:sz w:val="28"/>
              </w:rPr>
            </w:pPr>
            <w:r>
              <w:rPr>
                <w:b/>
                <w:w w:val="85"/>
                <w:sz w:val="28"/>
              </w:rPr>
              <w:t>$45,001</w:t>
            </w:r>
          </w:p>
          <w:p w:rsidR="00523BB1" w:rsidRDefault="00363837">
            <w:pPr>
              <w:pStyle w:val="TableParagraph"/>
              <w:spacing w:before="47"/>
              <w:ind w:right="5"/>
              <w:jc w:val="center"/>
              <w:rPr>
                <w:b/>
                <w:sz w:val="28"/>
              </w:rPr>
            </w:pPr>
            <w:r>
              <w:rPr>
                <w:b/>
                <w:w w:val="82"/>
                <w:sz w:val="28"/>
              </w:rPr>
              <w:t>-</w:t>
            </w:r>
          </w:p>
          <w:p w:rsidR="00523BB1" w:rsidRDefault="00363837">
            <w:pPr>
              <w:pStyle w:val="TableParagraph"/>
              <w:spacing w:before="47"/>
              <w:ind w:left="17" w:right="23"/>
              <w:jc w:val="center"/>
              <w:rPr>
                <w:b/>
                <w:sz w:val="28"/>
              </w:rPr>
            </w:pPr>
            <w:r>
              <w:rPr>
                <w:b/>
                <w:w w:val="85"/>
                <w:sz w:val="28"/>
              </w:rPr>
              <w:t>$50,000</w:t>
            </w:r>
          </w:p>
        </w:tc>
        <w:tc>
          <w:tcPr>
            <w:tcW w:w="1282"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363837">
            <w:pPr>
              <w:pStyle w:val="TableParagraph"/>
              <w:spacing w:line="276" w:lineRule="auto"/>
              <w:ind w:left="-6" w:right="-15" w:firstLine="100"/>
              <w:rPr>
                <w:b/>
                <w:sz w:val="28"/>
              </w:rPr>
            </w:pPr>
            <w:r>
              <w:rPr>
                <w:b/>
                <w:w w:val="90"/>
                <w:sz w:val="28"/>
              </w:rPr>
              <w:t xml:space="preserve">No Salary </w:t>
            </w:r>
            <w:r>
              <w:rPr>
                <w:b/>
                <w:w w:val="80"/>
                <w:sz w:val="28"/>
              </w:rPr>
              <w:t>Information</w:t>
            </w:r>
          </w:p>
          <w:p w:rsidR="00523BB1" w:rsidRDefault="00363837">
            <w:pPr>
              <w:pStyle w:val="TableParagraph"/>
              <w:spacing w:before="7"/>
              <w:ind w:left="122"/>
              <w:rPr>
                <w:b/>
                <w:sz w:val="28"/>
              </w:rPr>
            </w:pPr>
            <w:r>
              <w:rPr>
                <w:b/>
                <w:w w:val="85"/>
                <w:sz w:val="28"/>
              </w:rPr>
              <w:t>Reported</w:t>
            </w:r>
          </w:p>
        </w:tc>
      </w:tr>
      <w:tr w:rsidR="00523BB1">
        <w:trPr>
          <w:trHeight w:val="320"/>
        </w:trPr>
        <w:tc>
          <w:tcPr>
            <w:tcW w:w="1200" w:type="dxa"/>
          </w:tcPr>
          <w:p w:rsidR="00523BB1" w:rsidRDefault="00363837" w:rsidP="00FF53DC">
            <w:pPr>
              <w:pStyle w:val="TableParagraph"/>
              <w:spacing w:line="274" w:lineRule="exact"/>
              <w:ind w:left="310" w:right="311"/>
              <w:jc w:val="center"/>
              <w:rPr>
                <w:sz w:val="24"/>
              </w:rPr>
            </w:pPr>
            <w:r>
              <w:rPr>
                <w:w w:val="90"/>
                <w:sz w:val="24"/>
              </w:rPr>
              <w:t>20</w:t>
            </w:r>
            <w:r w:rsidR="00251326">
              <w:rPr>
                <w:w w:val="90"/>
                <w:sz w:val="24"/>
              </w:rPr>
              <w:t>1</w:t>
            </w:r>
            <w:r w:rsidR="00FF53DC">
              <w:rPr>
                <w:w w:val="90"/>
                <w:sz w:val="24"/>
              </w:rPr>
              <w:t>5</w:t>
            </w:r>
          </w:p>
        </w:tc>
        <w:tc>
          <w:tcPr>
            <w:tcW w:w="2197" w:type="dxa"/>
          </w:tcPr>
          <w:p w:rsidR="00523BB1" w:rsidRDefault="00523BB1" w:rsidP="00251326">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Borders>
              <w:top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89"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67"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1282" w:type="dxa"/>
            <w:tcBorders>
              <w:top w:val="single" w:sz="8" w:space="0" w:color="000000"/>
              <w:left w:val="single" w:sz="8" w:space="0" w:color="000000"/>
              <w:right w:val="single" w:sz="8" w:space="0" w:color="000000"/>
            </w:tcBorders>
          </w:tcPr>
          <w:p w:rsidR="00523BB1" w:rsidRDefault="00523BB1" w:rsidP="00B27D5C">
            <w:pPr>
              <w:pStyle w:val="TableParagraph"/>
              <w:tabs>
                <w:tab w:val="left" w:pos="526"/>
                <w:tab w:val="center" w:pos="631"/>
              </w:tabs>
              <w:rPr>
                <w:rFonts w:ascii="Times New Roman"/>
                <w:sz w:val="24"/>
              </w:rPr>
            </w:pPr>
          </w:p>
        </w:tc>
      </w:tr>
      <w:tr w:rsidR="00523BB1">
        <w:trPr>
          <w:trHeight w:val="300"/>
        </w:trPr>
        <w:tc>
          <w:tcPr>
            <w:tcW w:w="1200" w:type="dxa"/>
          </w:tcPr>
          <w:p w:rsidR="00523BB1" w:rsidRDefault="00363837" w:rsidP="00FF53DC">
            <w:pPr>
              <w:pStyle w:val="TableParagraph"/>
              <w:spacing w:line="269" w:lineRule="exact"/>
              <w:ind w:left="310" w:right="311"/>
              <w:jc w:val="center"/>
              <w:rPr>
                <w:sz w:val="24"/>
              </w:rPr>
            </w:pPr>
            <w:r>
              <w:rPr>
                <w:w w:val="90"/>
                <w:sz w:val="24"/>
              </w:rPr>
              <w:t>20</w:t>
            </w:r>
            <w:r w:rsidR="00251326">
              <w:rPr>
                <w:w w:val="90"/>
                <w:sz w:val="24"/>
              </w:rPr>
              <w:t>1</w:t>
            </w:r>
            <w:r w:rsidR="00FF53DC">
              <w:rPr>
                <w:w w:val="90"/>
                <w:sz w:val="24"/>
              </w:rPr>
              <w:t>6</w:t>
            </w:r>
          </w:p>
        </w:tc>
        <w:tc>
          <w:tcPr>
            <w:tcW w:w="2197" w:type="dxa"/>
          </w:tcPr>
          <w:p w:rsidR="00523BB1" w:rsidRDefault="00523BB1" w:rsidP="003D07CE">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Pr>
          <w:p w:rsidR="00523BB1" w:rsidRDefault="00523BB1" w:rsidP="00D07CD7">
            <w:pPr>
              <w:pStyle w:val="TableParagraph"/>
              <w:jc w:val="center"/>
              <w:rPr>
                <w:rFonts w:ascii="Times New Roman"/>
                <w:sz w:val="24"/>
              </w:rPr>
            </w:pPr>
          </w:p>
        </w:tc>
        <w:tc>
          <w:tcPr>
            <w:tcW w:w="989" w:type="dxa"/>
          </w:tcPr>
          <w:p w:rsidR="00523BB1" w:rsidRDefault="00523BB1" w:rsidP="00D07CD7">
            <w:pPr>
              <w:pStyle w:val="TableParagraph"/>
              <w:jc w:val="center"/>
              <w:rPr>
                <w:rFonts w:ascii="Times New Roman"/>
                <w:sz w:val="24"/>
              </w:rPr>
            </w:pPr>
          </w:p>
        </w:tc>
        <w:tc>
          <w:tcPr>
            <w:tcW w:w="967" w:type="dxa"/>
          </w:tcPr>
          <w:p w:rsidR="00523BB1" w:rsidRDefault="00523BB1" w:rsidP="00D07CD7">
            <w:pPr>
              <w:pStyle w:val="TableParagraph"/>
              <w:jc w:val="center"/>
              <w:rPr>
                <w:rFonts w:ascii="Times New Roman"/>
                <w:sz w:val="24"/>
              </w:rPr>
            </w:pPr>
          </w:p>
        </w:tc>
        <w:tc>
          <w:tcPr>
            <w:tcW w:w="1282" w:type="dxa"/>
          </w:tcPr>
          <w:p w:rsidR="00523BB1" w:rsidRDefault="00523BB1" w:rsidP="00D07CD7">
            <w:pPr>
              <w:pStyle w:val="TableParagraph"/>
              <w:jc w:val="center"/>
              <w:rPr>
                <w:rFonts w:ascii="Times New Roman"/>
                <w:sz w:val="24"/>
              </w:rPr>
            </w:pPr>
          </w:p>
        </w:tc>
      </w:tr>
    </w:tbl>
    <w:p w:rsidR="00523BB1" w:rsidRDefault="00363837" w:rsidP="00D07CD7">
      <w:pPr>
        <w:spacing w:line="276" w:lineRule="auto"/>
        <w:ind w:left="140"/>
        <w:rPr>
          <w:b/>
          <w:sz w:val="18"/>
        </w:rPr>
      </w:pPr>
      <w:r>
        <w:rPr>
          <w:w w:val="85"/>
          <w:sz w:val="24"/>
        </w:rPr>
        <w:t>A</w:t>
      </w:r>
      <w:r>
        <w:rPr>
          <w:spacing w:val="-16"/>
          <w:w w:val="85"/>
          <w:sz w:val="24"/>
        </w:rPr>
        <w:t xml:space="preserve"> </w:t>
      </w:r>
      <w:r>
        <w:rPr>
          <w:w w:val="85"/>
          <w:sz w:val="24"/>
        </w:rPr>
        <w:t>list</w:t>
      </w:r>
      <w:r>
        <w:rPr>
          <w:spacing w:val="-16"/>
          <w:w w:val="85"/>
          <w:sz w:val="24"/>
        </w:rPr>
        <w:t xml:space="preserve"> </w:t>
      </w:r>
      <w:r>
        <w:rPr>
          <w:w w:val="85"/>
          <w:sz w:val="24"/>
        </w:rPr>
        <w:t>of</w:t>
      </w:r>
      <w:r>
        <w:rPr>
          <w:spacing w:val="-16"/>
          <w:w w:val="85"/>
          <w:sz w:val="24"/>
        </w:rPr>
        <w:t xml:space="preserve"> </w:t>
      </w:r>
      <w:r>
        <w:rPr>
          <w:w w:val="85"/>
          <w:sz w:val="24"/>
        </w:rPr>
        <w:t>sources</w:t>
      </w:r>
      <w:r>
        <w:rPr>
          <w:spacing w:val="-16"/>
          <w:w w:val="85"/>
          <w:sz w:val="24"/>
        </w:rPr>
        <w:t xml:space="preserve"> </w:t>
      </w:r>
      <w:r>
        <w:rPr>
          <w:w w:val="85"/>
          <w:sz w:val="24"/>
        </w:rPr>
        <w:t>used</w:t>
      </w:r>
      <w:r>
        <w:rPr>
          <w:spacing w:val="-16"/>
          <w:w w:val="85"/>
          <w:sz w:val="24"/>
        </w:rPr>
        <w:t xml:space="preserve"> </w:t>
      </w:r>
      <w:r>
        <w:rPr>
          <w:w w:val="85"/>
          <w:sz w:val="24"/>
        </w:rPr>
        <w:t>to</w:t>
      </w:r>
      <w:r>
        <w:rPr>
          <w:spacing w:val="-16"/>
          <w:w w:val="85"/>
          <w:sz w:val="24"/>
        </w:rPr>
        <w:t xml:space="preserve"> </w:t>
      </w:r>
      <w:r>
        <w:rPr>
          <w:w w:val="85"/>
          <w:sz w:val="24"/>
        </w:rPr>
        <w:t>substantiate</w:t>
      </w:r>
      <w:r>
        <w:rPr>
          <w:spacing w:val="-16"/>
          <w:w w:val="85"/>
          <w:sz w:val="24"/>
        </w:rPr>
        <w:t xml:space="preserve"> </w:t>
      </w:r>
      <w:r>
        <w:rPr>
          <w:w w:val="85"/>
          <w:sz w:val="24"/>
        </w:rPr>
        <w:t>salary</w:t>
      </w:r>
      <w:r>
        <w:rPr>
          <w:spacing w:val="-17"/>
          <w:w w:val="85"/>
          <w:sz w:val="24"/>
        </w:rPr>
        <w:t xml:space="preserve"> </w:t>
      </w:r>
      <w:r>
        <w:rPr>
          <w:w w:val="85"/>
          <w:sz w:val="24"/>
        </w:rPr>
        <w:t>disclosures</w:t>
      </w:r>
      <w:r>
        <w:rPr>
          <w:spacing w:val="-16"/>
          <w:w w:val="85"/>
          <w:sz w:val="24"/>
        </w:rPr>
        <w:t xml:space="preserve"> </w:t>
      </w:r>
      <w:r>
        <w:rPr>
          <w:w w:val="85"/>
          <w:sz w:val="24"/>
        </w:rPr>
        <w:t>is</w:t>
      </w:r>
      <w:r>
        <w:rPr>
          <w:spacing w:val="-17"/>
          <w:w w:val="85"/>
          <w:sz w:val="24"/>
        </w:rPr>
        <w:t xml:space="preserve"> </w:t>
      </w:r>
      <w:r>
        <w:rPr>
          <w:w w:val="85"/>
          <w:sz w:val="24"/>
        </w:rPr>
        <w:t>available</w:t>
      </w:r>
      <w:r>
        <w:rPr>
          <w:spacing w:val="-16"/>
          <w:w w:val="85"/>
          <w:sz w:val="24"/>
        </w:rPr>
        <w:t xml:space="preserve"> </w:t>
      </w:r>
      <w:r>
        <w:rPr>
          <w:w w:val="85"/>
          <w:sz w:val="24"/>
        </w:rPr>
        <w:t>from</w:t>
      </w:r>
      <w:r>
        <w:rPr>
          <w:spacing w:val="-16"/>
          <w:w w:val="85"/>
          <w:sz w:val="24"/>
        </w:rPr>
        <w:t xml:space="preserve"> </w:t>
      </w:r>
      <w:r>
        <w:rPr>
          <w:w w:val="85"/>
          <w:sz w:val="24"/>
        </w:rPr>
        <w:t>the</w:t>
      </w:r>
      <w:r>
        <w:rPr>
          <w:spacing w:val="-16"/>
          <w:w w:val="85"/>
          <w:sz w:val="24"/>
        </w:rPr>
        <w:t xml:space="preserve"> </w:t>
      </w:r>
      <w:r>
        <w:rPr>
          <w:w w:val="85"/>
          <w:sz w:val="24"/>
        </w:rPr>
        <w:t>school.</w:t>
      </w:r>
      <w:r>
        <w:rPr>
          <w:spacing w:val="31"/>
          <w:w w:val="85"/>
          <w:sz w:val="24"/>
        </w:rPr>
        <w:t xml:space="preserve"> </w:t>
      </w:r>
      <w:r w:rsidR="00D07CD7">
        <w:rPr>
          <w:spacing w:val="31"/>
          <w:w w:val="85"/>
          <w:sz w:val="24"/>
        </w:rPr>
        <w:t>(this information can be obtained in the administrative offices)</w:t>
      </w:r>
    </w:p>
    <w:p w:rsidR="00523BB1" w:rsidRDefault="00363837">
      <w:pPr>
        <w:tabs>
          <w:tab w:val="left" w:pos="2852"/>
          <w:tab w:val="left" w:pos="5201"/>
        </w:tabs>
        <w:spacing w:before="99"/>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363837">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8"/>
        <w:rPr>
          <w:b/>
          <w:sz w:val="35"/>
        </w:rPr>
      </w:pPr>
    </w:p>
    <w:p w:rsidR="00523BB1" w:rsidRDefault="00363837">
      <w:pPr>
        <w:ind w:left="30" w:right="89"/>
        <w:jc w:val="center"/>
        <w:rPr>
          <w:b/>
          <w:sz w:val="28"/>
        </w:rPr>
      </w:pPr>
      <w:r>
        <w:rPr>
          <w:b/>
          <w:w w:val="85"/>
          <w:sz w:val="28"/>
          <w:u w:val="thick"/>
        </w:rPr>
        <w:t>Cost of Educational Program</w:t>
      </w:r>
    </w:p>
    <w:p w:rsidR="00523BB1" w:rsidRDefault="00363837">
      <w:pPr>
        <w:pStyle w:val="BodyText"/>
        <w:spacing w:before="99" w:line="276" w:lineRule="auto"/>
        <w:ind w:left="250"/>
      </w:pPr>
      <w:r>
        <w:rPr>
          <w:w w:val="85"/>
        </w:rPr>
        <w:t>Total</w:t>
      </w:r>
      <w:r>
        <w:rPr>
          <w:spacing w:val="-22"/>
          <w:w w:val="85"/>
        </w:rPr>
        <w:t xml:space="preserve"> </w:t>
      </w:r>
      <w:r>
        <w:rPr>
          <w:w w:val="85"/>
        </w:rPr>
        <w:t>charges</w:t>
      </w:r>
      <w:r>
        <w:rPr>
          <w:spacing w:val="-23"/>
          <w:w w:val="85"/>
        </w:rPr>
        <w:t xml:space="preserve"> </w:t>
      </w:r>
      <w:r>
        <w:rPr>
          <w:w w:val="85"/>
        </w:rPr>
        <w:t>for</w:t>
      </w:r>
      <w:r>
        <w:rPr>
          <w:spacing w:val="-21"/>
          <w:w w:val="85"/>
        </w:rPr>
        <w:t xml:space="preserve"> </w:t>
      </w:r>
      <w:r>
        <w:rPr>
          <w:w w:val="85"/>
        </w:rPr>
        <w:t>the</w:t>
      </w:r>
      <w:r>
        <w:rPr>
          <w:spacing w:val="-23"/>
          <w:w w:val="85"/>
        </w:rPr>
        <w:t xml:space="preserve"> </w:t>
      </w:r>
      <w:r>
        <w:rPr>
          <w:w w:val="85"/>
        </w:rPr>
        <w:t>program</w:t>
      </w:r>
      <w:r>
        <w:rPr>
          <w:spacing w:val="-22"/>
          <w:w w:val="85"/>
        </w:rPr>
        <w:t xml:space="preserve"> </w:t>
      </w:r>
      <w:r>
        <w:rPr>
          <w:w w:val="85"/>
        </w:rPr>
        <w:t>for</w:t>
      </w:r>
      <w:r>
        <w:rPr>
          <w:spacing w:val="-21"/>
          <w:w w:val="85"/>
        </w:rPr>
        <w:t xml:space="preserve"> </w:t>
      </w:r>
      <w:r>
        <w:rPr>
          <w:w w:val="85"/>
        </w:rPr>
        <w:t>students</w:t>
      </w:r>
      <w:r>
        <w:rPr>
          <w:spacing w:val="-21"/>
          <w:w w:val="85"/>
        </w:rPr>
        <w:t xml:space="preserve"> </w:t>
      </w:r>
      <w:r>
        <w:rPr>
          <w:w w:val="85"/>
        </w:rPr>
        <w:t>completing</w:t>
      </w:r>
      <w:r>
        <w:rPr>
          <w:spacing w:val="-23"/>
          <w:w w:val="85"/>
        </w:rPr>
        <w:t xml:space="preserve"> </w:t>
      </w:r>
      <w:r>
        <w:rPr>
          <w:w w:val="85"/>
        </w:rPr>
        <w:t>on-time</w:t>
      </w:r>
      <w:r>
        <w:rPr>
          <w:spacing w:val="-21"/>
          <w:w w:val="85"/>
        </w:rPr>
        <w:t xml:space="preserve"> </w:t>
      </w:r>
      <w:r>
        <w:rPr>
          <w:w w:val="85"/>
        </w:rPr>
        <w:t>in</w:t>
      </w:r>
      <w:r>
        <w:rPr>
          <w:spacing w:val="-21"/>
          <w:w w:val="85"/>
        </w:rPr>
        <w:t xml:space="preserve"> </w:t>
      </w:r>
      <w:r>
        <w:rPr>
          <w:w w:val="85"/>
        </w:rPr>
        <w:t>201</w:t>
      </w:r>
      <w:r w:rsidR="00712B28">
        <w:rPr>
          <w:w w:val="85"/>
        </w:rPr>
        <w:t>6</w:t>
      </w:r>
      <w:r>
        <w:rPr>
          <w:w w:val="85"/>
        </w:rPr>
        <w:t>:</w:t>
      </w:r>
      <w:r>
        <w:rPr>
          <w:spacing w:val="13"/>
          <w:w w:val="85"/>
        </w:rPr>
        <w:t xml:space="preserve"> </w:t>
      </w:r>
      <w:r w:rsidR="00D07CD7">
        <w:rPr>
          <w:spacing w:val="13"/>
          <w:w w:val="85"/>
        </w:rPr>
        <w:t>$</w:t>
      </w:r>
      <w:r w:rsidR="009F5283">
        <w:rPr>
          <w:spacing w:val="13"/>
          <w:w w:val="85"/>
        </w:rPr>
        <w:t>8</w:t>
      </w:r>
      <w:r w:rsidR="00D07CD7" w:rsidRPr="00D07CD7">
        <w:rPr>
          <w:w w:val="85"/>
        </w:rPr>
        <w:t>000.00</w:t>
      </w:r>
      <w:r w:rsidR="00C979DA">
        <w:rPr>
          <w:w w:val="85"/>
        </w:rPr>
        <w:t>.</w:t>
      </w:r>
      <w:r>
        <w:rPr>
          <w:spacing w:val="13"/>
          <w:w w:val="85"/>
        </w:rPr>
        <w:t xml:space="preserve"> </w:t>
      </w:r>
      <w:r>
        <w:rPr>
          <w:w w:val="85"/>
        </w:rPr>
        <w:t>Additional</w:t>
      </w:r>
      <w:r>
        <w:rPr>
          <w:spacing w:val="-22"/>
          <w:w w:val="85"/>
        </w:rPr>
        <w:t xml:space="preserve"> </w:t>
      </w:r>
      <w:r>
        <w:rPr>
          <w:w w:val="85"/>
        </w:rPr>
        <w:t>charges</w:t>
      </w:r>
      <w:r>
        <w:rPr>
          <w:spacing w:val="-22"/>
          <w:w w:val="85"/>
        </w:rPr>
        <w:t xml:space="preserve"> </w:t>
      </w:r>
      <w:r>
        <w:rPr>
          <w:w w:val="85"/>
        </w:rPr>
        <w:t>may</w:t>
      </w:r>
      <w:r>
        <w:rPr>
          <w:spacing w:val="-23"/>
          <w:w w:val="85"/>
        </w:rPr>
        <w:t xml:space="preserve"> </w:t>
      </w:r>
      <w:r>
        <w:rPr>
          <w:w w:val="85"/>
        </w:rPr>
        <w:t>be</w:t>
      </w:r>
      <w:r>
        <w:rPr>
          <w:spacing w:val="-21"/>
          <w:w w:val="85"/>
        </w:rPr>
        <w:t xml:space="preserve"> </w:t>
      </w:r>
      <w:r>
        <w:rPr>
          <w:w w:val="85"/>
        </w:rPr>
        <w:t>incurred</w:t>
      </w:r>
      <w:r>
        <w:rPr>
          <w:spacing w:val="-21"/>
          <w:w w:val="85"/>
        </w:rPr>
        <w:t xml:space="preserve"> </w:t>
      </w:r>
      <w:r>
        <w:rPr>
          <w:w w:val="85"/>
        </w:rPr>
        <w:t>if</w:t>
      </w:r>
      <w:r>
        <w:rPr>
          <w:spacing w:val="-21"/>
          <w:w w:val="85"/>
        </w:rPr>
        <w:t xml:space="preserve"> </w:t>
      </w:r>
      <w:r>
        <w:rPr>
          <w:w w:val="85"/>
        </w:rPr>
        <w:t>the program</w:t>
      </w:r>
      <w:r>
        <w:rPr>
          <w:spacing w:val="-31"/>
          <w:w w:val="85"/>
        </w:rPr>
        <w:t xml:space="preserve"> </w:t>
      </w:r>
      <w:r>
        <w:rPr>
          <w:w w:val="85"/>
        </w:rPr>
        <w:t>is</w:t>
      </w:r>
      <w:r>
        <w:rPr>
          <w:spacing w:val="-32"/>
          <w:w w:val="85"/>
        </w:rPr>
        <w:t xml:space="preserve"> </w:t>
      </w:r>
      <w:r>
        <w:rPr>
          <w:w w:val="85"/>
        </w:rPr>
        <w:t>not</w:t>
      </w:r>
      <w:r>
        <w:rPr>
          <w:spacing w:val="-31"/>
          <w:w w:val="85"/>
        </w:rPr>
        <w:t xml:space="preserve"> </w:t>
      </w:r>
      <w:r>
        <w:rPr>
          <w:w w:val="85"/>
        </w:rPr>
        <w:t>completed</w:t>
      </w:r>
      <w:r>
        <w:rPr>
          <w:spacing w:val="-32"/>
          <w:w w:val="85"/>
        </w:rPr>
        <w:t xml:space="preserve"> </w:t>
      </w:r>
      <w:r>
        <w:rPr>
          <w:w w:val="85"/>
        </w:rPr>
        <w:t>on-time.</w:t>
      </w:r>
    </w:p>
    <w:p w:rsidR="00523BB1" w:rsidRDefault="00523BB1">
      <w:pPr>
        <w:pStyle w:val="BodyText"/>
        <w:spacing w:before="6"/>
        <w:rPr>
          <w:sz w:val="27"/>
        </w:rPr>
      </w:pPr>
    </w:p>
    <w:p w:rsidR="00523BB1" w:rsidRDefault="00363837">
      <w:pPr>
        <w:tabs>
          <w:tab w:val="left" w:pos="2852"/>
          <w:tab w:val="left" w:pos="5203"/>
        </w:tabs>
        <w:spacing w:before="1"/>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3"/>
          <w:sz w:val="24"/>
        </w:rPr>
        <w:t xml:space="preserve"> </w:t>
      </w:r>
      <w:r>
        <w:rPr>
          <w:b/>
          <w:w w:val="82"/>
          <w:sz w:val="24"/>
          <w:u w:val="single"/>
        </w:rPr>
        <w:t xml:space="preserve"> </w:t>
      </w:r>
      <w:r>
        <w:rPr>
          <w:b/>
          <w:sz w:val="24"/>
          <w:u w:val="single"/>
        </w:rPr>
        <w:tab/>
      </w:r>
    </w:p>
    <w:p w:rsidR="00523BB1" w:rsidRDefault="00363837">
      <w:pPr>
        <w:spacing w:before="41"/>
        <w:ind w:left="231"/>
        <w:jc w:val="both"/>
        <w:rPr>
          <w:b/>
          <w:sz w:val="24"/>
        </w:rPr>
      </w:pPr>
      <w:r>
        <w:rPr>
          <w:b/>
          <w:w w:val="85"/>
          <w:sz w:val="24"/>
        </w:rPr>
        <w:t>Initial only after you have had sufficient time to read and understand the information.</w:t>
      </w:r>
    </w:p>
    <w:p w:rsidR="00A109FC" w:rsidRDefault="00A109FC">
      <w:pPr>
        <w:ind w:left="30" w:right="89"/>
        <w:jc w:val="center"/>
        <w:rPr>
          <w:b/>
          <w:w w:val="85"/>
          <w:sz w:val="28"/>
          <w:u w:val="thick"/>
        </w:rPr>
      </w:pPr>
    </w:p>
    <w:p w:rsidR="00A109FC" w:rsidRDefault="00A109FC">
      <w:pPr>
        <w:ind w:left="30" w:right="89"/>
        <w:jc w:val="center"/>
        <w:rPr>
          <w:b/>
          <w:w w:val="85"/>
          <w:sz w:val="28"/>
          <w:u w:val="thick"/>
        </w:rPr>
      </w:pPr>
    </w:p>
    <w:p w:rsidR="00523BB1" w:rsidRDefault="00363837">
      <w:pPr>
        <w:ind w:left="30" w:right="89"/>
        <w:jc w:val="center"/>
        <w:rPr>
          <w:b/>
          <w:sz w:val="28"/>
        </w:rPr>
      </w:pPr>
      <w:r>
        <w:rPr>
          <w:b/>
          <w:w w:val="85"/>
          <w:sz w:val="28"/>
          <w:u w:val="thick"/>
        </w:rPr>
        <w:t>Federal Student Loan Debt</w:t>
      </w:r>
    </w:p>
    <w:p w:rsidR="00523BB1" w:rsidRDefault="00523BB1">
      <w:pPr>
        <w:pStyle w:val="BodyText"/>
        <w:spacing w:line="20" w:lineRule="exact"/>
        <w:ind w:left="106"/>
        <w:rPr>
          <w:sz w:val="2"/>
        </w:rPr>
      </w:pPr>
    </w:p>
    <w:p w:rsidR="00523BB1" w:rsidRPr="00A109FC" w:rsidRDefault="00523BB1">
      <w:pPr>
        <w:pStyle w:val="BodyText"/>
        <w:spacing w:before="8"/>
        <w:rPr>
          <w:b/>
          <w:sz w:val="16"/>
          <w:szCs w:val="16"/>
        </w:rPr>
      </w:pPr>
    </w:p>
    <w:p w:rsidR="00523BB1" w:rsidRDefault="00363837">
      <w:pPr>
        <w:pStyle w:val="BodyText"/>
        <w:spacing w:before="1" w:line="276" w:lineRule="auto"/>
        <w:ind w:left="231" w:right="194"/>
        <w:jc w:val="both"/>
      </w:pPr>
      <w:r>
        <w:rPr>
          <w:w w:val="90"/>
        </w:rPr>
        <w:t>Students</w:t>
      </w:r>
      <w:r>
        <w:rPr>
          <w:spacing w:val="-29"/>
          <w:w w:val="90"/>
        </w:rPr>
        <w:t xml:space="preserve"> </w:t>
      </w:r>
      <w:r>
        <w:rPr>
          <w:w w:val="90"/>
        </w:rPr>
        <w:t>at</w:t>
      </w:r>
      <w:r>
        <w:rPr>
          <w:spacing w:val="-28"/>
          <w:w w:val="90"/>
        </w:rPr>
        <w:t xml:space="preserve"> </w:t>
      </w:r>
      <w:r w:rsidR="00D41C3E">
        <w:rPr>
          <w:spacing w:val="-28"/>
          <w:w w:val="90"/>
        </w:rPr>
        <w:t>The Ding King Training Institute, Inc.</w:t>
      </w:r>
      <w:r>
        <w:rPr>
          <w:color w:val="FF0000"/>
          <w:spacing w:val="-28"/>
          <w:w w:val="90"/>
        </w:rPr>
        <w:t xml:space="preserve"> </w:t>
      </w:r>
      <w:r>
        <w:rPr>
          <w:w w:val="90"/>
        </w:rPr>
        <w:t>are</w:t>
      </w:r>
      <w:r>
        <w:rPr>
          <w:spacing w:val="-29"/>
          <w:w w:val="90"/>
        </w:rPr>
        <w:t xml:space="preserve"> </w:t>
      </w:r>
      <w:r>
        <w:rPr>
          <w:w w:val="90"/>
        </w:rPr>
        <w:t>not</w:t>
      </w:r>
      <w:r>
        <w:rPr>
          <w:spacing w:val="-29"/>
          <w:w w:val="90"/>
        </w:rPr>
        <w:t xml:space="preserve"> </w:t>
      </w:r>
      <w:r>
        <w:rPr>
          <w:w w:val="90"/>
        </w:rPr>
        <w:t>eligible</w:t>
      </w:r>
      <w:r>
        <w:rPr>
          <w:spacing w:val="-29"/>
          <w:w w:val="90"/>
        </w:rPr>
        <w:t xml:space="preserve"> </w:t>
      </w:r>
      <w:r>
        <w:rPr>
          <w:w w:val="90"/>
        </w:rPr>
        <w:t>for</w:t>
      </w:r>
      <w:r>
        <w:rPr>
          <w:spacing w:val="-29"/>
          <w:w w:val="90"/>
        </w:rPr>
        <w:t xml:space="preserve"> </w:t>
      </w:r>
      <w:r>
        <w:rPr>
          <w:w w:val="90"/>
        </w:rPr>
        <w:t>federal</w:t>
      </w:r>
      <w:r>
        <w:rPr>
          <w:spacing w:val="-29"/>
          <w:w w:val="90"/>
        </w:rPr>
        <w:t xml:space="preserve"> </w:t>
      </w:r>
      <w:r>
        <w:rPr>
          <w:w w:val="90"/>
        </w:rPr>
        <w:t>student</w:t>
      </w:r>
      <w:r>
        <w:rPr>
          <w:spacing w:val="-27"/>
          <w:w w:val="90"/>
        </w:rPr>
        <w:t xml:space="preserve"> </w:t>
      </w:r>
      <w:r>
        <w:rPr>
          <w:w w:val="90"/>
        </w:rPr>
        <w:t>loans.</w:t>
      </w:r>
      <w:r>
        <w:rPr>
          <w:spacing w:val="1"/>
          <w:w w:val="90"/>
        </w:rPr>
        <w:t xml:space="preserve"> </w:t>
      </w:r>
      <w:r>
        <w:rPr>
          <w:w w:val="90"/>
        </w:rPr>
        <w:t>This</w:t>
      </w:r>
      <w:r>
        <w:rPr>
          <w:spacing w:val="-29"/>
          <w:w w:val="90"/>
        </w:rPr>
        <w:t xml:space="preserve"> </w:t>
      </w:r>
      <w:r>
        <w:rPr>
          <w:w w:val="90"/>
        </w:rPr>
        <w:t>institution</w:t>
      </w:r>
      <w:r>
        <w:rPr>
          <w:spacing w:val="-29"/>
          <w:w w:val="90"/>
        </w:rPr>
        <w:t xml:space="preserve"> </w:t>
      </w:r>
      <w:r>
        <w:rPr>
          <w:w w:val="90"/>
        </w:rPr>
        <w:t>does</w:t>
      </w:r>
      <w:r>
        <w:rPr>
          <w:spacing w:val="-29"/>
          <w:w w:val="90"/>
        </w:rPr>
        <w:t xml:space="preserve"> </w:t>
      </w:r>
      <w:r>
        <w:rPr>
          <w:w w:val="90"/>
        </w:rPr>
        <w:t>not</w:t>
      </w:r>
      <w:r>
        <w:rPr>
          <w:spacing w:val="-29"/>
          <w:w w:val="90"/>
        </w:rPr>
        <w:t xml:space="preserve"> </w:t>
      </w:r>
      <w:r>
        <w:rPr>
          <w:w w:val="90"/>
        </w:rPr>
        <w:t>meet</w:t>
      </w:r>
      <w:r>
        <w:rPr>
          <w:spacing w:val="-29"/>
          <w:w w:val="90"/>
        </w:rPr>
        <w:t xml:space="preserve"> </w:t>
      </w:r>
      <w:r>
        <w:rPr>
          <w:w w:val="90"/>
        </w:rPr>
        <w:t>the</w:t>
      </w:r>
      <w:r>
        <w:rPr>
          <w:spacing w:val="-27"/>
          <w:w w:val="90"/>
        </w:rPr>
        <w:t xml:space="preserve"> </w:t>
      </w:r>
      <w:r>
        <w:rPr>
          <w:w w:val="90"/>
        </w:rPr>
        <w:t xml:space="preserve">U.S. </w:t>
      </w:r>
      <w:r>
        <w:rPr>
          <w:w w:val="85"/>
        </w:rPr>
        <w:t>Department</w:t>
      </w:r>
      <w:r>
        <w:rPr>
          <w:spacing w:val="-26"/>
          <w:w w:val="85"/>
        </w:rPr>
        <w:t xml:space="preserve"> </w:t>
      </w:r>
      <w:r>
        <w:rPr>
          <w:w w:val="85"/>
        </w:rPr>
        <w:t>of</w:t>
      </w:r>
      <w:r>
        <w:rPr>
          <w:spacing w:val="-28"/>
          <w:w w:val="85"/>
        </w:rPr>
        <w:t xml:space="preserve"> </w:t>
      </w:r>
      <w:r>
        <w:rPr>
          <w:w w:val="85"/>
        </w:rPr>
        <w:t>Education</w:t>
      </w:r>
      <w:r>
        <w:rPr>
          <w:spacing w:val="-25"/>
          <w:w w:val="85"/>
        </w:rPr>
        <w:t xml:space="preserve"> </w:t>
      </w:r>
      <w:r>
        <w:rPr>
          <w:w w:val="85"/>
        </w:rPr>
        <w:t>criteria</w:t>
      </w:r>
      <w:r>
        <w:rPr>
          <w:spacing w:val="-26"/>
          <w:w w:val="85"/>
        </w:rPr>
        <w:t xml:space="preserve"> </w:t>
      </w:r>
      <w:r>
        <w:rPr>
          <w:w w:val="85"/>
        </w:rPr>
        <w:t>that</w:t>
      </w:r>
      <w:r>
        <w:rPr>
          <w:spacing w:val="-26"/>
          <w:w w:val="85"/>
        </w:rPr>
        <w:t xml:space="preserve"> </w:t>
      </w:r>
      <w:r>
        <w:rPr>
          <w:w w:val="85"/>
        </w:rPr>
        <w:t>would</w:t>
      </w:r>
      <w:r>
        <w:rPr>
          <w:spacing w:val="-26"/>
          <w:w w:val="85"/>
        </w:rPr>
        <w:t xml:space="preserve"> </w:t>
      </w:r>
      <w:r>
        <w:rPr>
          <w:w w:val="85"/>
        </w:rPr>
        <w:t>allow</w:t>
      </w:r>
      <w:r>
        <w:rPr>
          <w:spacing w:val="-26"/>
          <w:w w:val="85"/>
        </w:rPr>
        <w:t xml:space="preserve"> </w:t>
      </w:r>
      <w:r>
        <w:rPr>
          <w:w w:val="85"/>
        </w:rPr>
        <w:t>its</w:t>
      </w:r>
      <w:r>
        <w:rPr>
          <w:spacing w:val="-28"/>
          <w:w w:val="85"/>
        </w:rPr>
        <w:t xml:space="preserve"> </w:t>
      </w:r>
      <w:r>
        <w:rPr>
          <w:w w:val="85"/>
        </w:rPr>
        <w:t>students</w:t>
      </w:r>
      <w:r>
        <w:rPr>
          <w:spacing w:val="-28"/>
          <w:w w:val="85"/>
        </w:rPr>
        <w:t xml:space="preserve"> </w:t>
      </w:r>
      <w:r>
        <w:rPr>
          <w:w w:val="85"/>
        </w:rPr>
        <w:t>to</w:t>
      </w:r>
      <w:r>
        <w:rPr>
          <w:spacing w:val="-28"/>
          <w:w w:val="85"/>
        </w:rPr>
        <w:t xml:space="preserve"> </w:t>
      </w:r>
      <w:r>
        <w:rPr>
          <w:w w:val="85"/>
        </w:rPr>
        <w:t>participate</w:t>
      </w:r>
      <w:r>
        <w:rPr>
          <w:spacing w:val="-26"/>
          <w:w w:val="85"/>
        </w:rPr>
        <w:t xml:space="preserve"> </w:t>
      </w:r>
      <w:r>
        <w:rPr>
          <w:w w:val="85"/>
        </w:rPr>
        <w:t>in</w:t>
      </w:r>
      <w:r>
        <w:rPr>
          <w:spacing w:val="-28"/>
          <w:w w:val="85"/>
        </w:rPr>
        <w:t xml:space="preserve"> </w:t>
      </w:r>
      <w:r>
        <w:rPr>
          <w:w w:val="85"/>
        </w:rPr>
        <w:t>federal</w:t>
      </w:r>
      <w:r>
        <w:rPr>
          <w:spacing w:val="-27"/>
          <w:w w:val="85"/>
        </w:rPr>
        <w:t xml:space="preserve"> </w:t>
      </w:r>
      <w:r>
        <w:rPr>
          <w:w w:val="85"/>
        </w:rPr>
        <w:t>student</w:t>
      </w:r>
      <w:r>
        <w:rPr>
          <w:spacing w:val="-28"/>
          <w:w w:val="85"/>
        </w:rPr>
        <w:t xml:space="preserve"> </w:t>
      </w:r>
      <w:r>
        <w:rPr>
          <w:w w:val="85"/>
        </w:rPr>
        <w:t>aid</w:t>
      </w:r>
      <w:r>
        <w:rPr>
          <w:spacing w:val="-28"/>
          <w:w w:val="85"/>
        </w:rPr>
        <w:t xml:space="preserve"> </w:t>
      </w:r>
      <w:r>
        <w:rPr>
          <w:w w:val="85"/>
        </w:rPr>
        <w:t>programs.</w:t>
      </w:r>
    </w:p>
    <w:p w:rsidR="00523BB1" w:rsidRDefault="00523BB1">
      <w:pPr>
        <w:pStyle w:val="BodyText"/>
        <w:spacing w:before="7"/>
        <w:rPr>
          <w:sz w:val="27"/>
        </w:rPr>
      </w:pPr>
    </w:p>
    <w:p w:rsidR="00523BB1" w:rsidRDefault="00363837">
      <w:pPr>
        <w:tabs>
          <w:tab w:val="left" w:pos="2852"/>
          <w:tab w:val="left" w:pos="5201"/>
        </w:tabs>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363837">
      <w:pPr>
        <w:spacing w:before="40"/>
        <w:ind w:left="231"/>
        <w:jc w:val="both"/>
        <w:rPr>
          <w:b/>
          <w:sz w:val="24"/>
        </w:rPr>
      </w:pPr>
      <w:r>
        <w:rPr>
          <w:b/>
          <w:w w:val="85"/>
          <w:sz w:val="24"/>
        </w:rPr>
        <w:t>Initial only after you have had sufficient time to read and understand the information.</w:t>
      </w:r>
    </w:p>
    <w:p w:rsidR="00523BB1" w:rsidRDefault="00523BB1">
      <w:pPr>
        <w:pStyle w:val="BodyText"/>
        <w:rPr>
          <w:b/>
          <w:sz w:val="31"/>
        </w:rPr>
      </w:pPr>
    </w:p>
    <w:p w:rsidR="00A109FC" w:rsidRDefault="00A109FC">
      <w:pPr>
        <w:pStyle w:val="BodyText"/>
        <w:spacing w:line="276" w:lineRule="auto"/>
        <w:ind w:left="231" w:right="210"/>
        <w:jc w:val="both"/>
        <w:rPr>
          <w:w w:val="85"/>
        </w:rPr>
      </w:pPr>
    </w:p>
    <w:p w:rsidR="00A109FC" w:rsidRDefault="00A109FC">
      <w:pPr>
        <w:pStyle w:val="BodyText"/>
        <w:spacing w:line="276" w:lineRule="auto"/>
        <w:ind w:left="231" w:right="210"/>
        <w:jc w:val="both"/>
        <w:rPr>
          <w:w w:val="85"/>
        </w:rPr>
      </w:pPr>
    </w:p>
    <w:p w:rsidR="00A109FC" w:rsidRDefault="00A109FC">
      <w:pPr>
        <w:pStyle w:val="BodyText"/>
        <w:spacing w:line="276" w:lineRule="auto"/>
        <w:ind w:left="231" w:right="210"/>
        <w:jc w:val="both"/>
        <w:rPr>
          <w:w w:val="85"/>
        </w:rPr>
      </w:pPr>
    </w:p>
    <w:p w:rsidR="00A109FC" w:rsidRDefault="00A109FC">
      <w:pPr>
        <w:pStyle w:val="BodyText"/>
        <w:spacing w:line="276" w:lineRule="auto"/>
        <w:ind w:left="231" w:right="210"/>
        <w:jc w:val="both"/>
        <w:rPr>
          <w:w w:val="85"/>
        </w:rPr>
      </w:pPr>
    </w:p>
    <w:p w:rsidR="00523BB1" w:rsidRDefault="00363837">
      <w:pPr>
        <w:pStyle w:val="BodyText"/>
        <w:spacing w:line="276" w:lineRule="auto"/>
        <w:ind w:left="231" w:right="210"/>
        <w:jc w:val="both"/>
      </w:pPr>
      <w:r>
        <w:rPr>
          <w:w w:val="85"/>
        </w:rPr>
        <w:t>This</w:t>
      </w:r>
      <w:r>
        <w:rPr>
          <w:spacing w:val="-18"/>
          <w:w w:val="85"/>
        </w:rPr>
        <w:t xml:space="preserve"> </w:t>
      </w:r>
      <w:r>
        <w:rPr>
          <w:w w:val="85"/>
        </w:rPr>
        <w:t>fact</w:t>
      </w:r>
      <w:r>
        <w:rPr>
          <w:spacing w:val="-18"/>
          <w:w w:val="85"/>
        </w:rPr>
        <w:t xml:space="preserve"> </w:t>
      </w:r>
      <w:r>
        <w:rPr>
          <w:w w:val="85"/>
        </w:rPr>
        <w:t>sheet</w:t>
      </w:r>
      <w:r>
        <w:rPr>
          <w:spacing w:val="-18"/>
          <w:w w:val="85"/>
        </w:rPr>
        <w:t xml:space="preserve"> </w:t>
      </w:r>
      <w:r>
        <w:rPr>
          <w:w w:val="85"/>
        </w:rPr>
        <w:t>is</w:t>
      </w:r>
      <w:r>
        <w:rPr>
          <w:spacing w:val="-19"/>
          <w:w w:val="85"/>
        </w:rPr>
        <w:t xml:space="preserve"> </w:t>
      </w:r>
      <w:r>
        <w:rPr>
          <w:w w:val="85"/>
        </w:rPr>
        <w:t>filed</w:t>
      </w:r>
      <w:r>
        <w:rPr>
          <w:spacing w:val="-18"/>
          <w:w w:val="85"/>
        </w:rPr>
        <w:t xml:space="preserve"> </w:t>
      </w:r>
      <w:r>
        <w:rPr>
          <w:w w:val="85"/>
        </w:rPr>
        <w:t>with</w:t>
      </w:r>
      <w:r>
        <w:rPr>
          <w:spacing w:val="-18"/>
          <w:w w:val="85"/>
        </w:rPr>
        <w:t xml:space="preserve"> </w:t>
      </w:r>
      <w:r>
        <w:rPr>
          <w:w w:val="85"/>
        </w:rPr>
        <w:t>the</w:t>
      </w:r>
      <w:r>
        <w:rPr>
          <w:spacing w:val="-18"/>
          <w:w w:val="85"/>
        </w:rPr>
        <w:t xml:space="preserve"> </w:t>
      </w:r>
      <w:r>
        <w:rPr>
          <w:w w:val="85"/>
        </w:rPr>
        <w:t>Bureau</w:t>
      </w:r>
      <w:r>
        <w:rPr>
          <w:spacing w:val="-19"/>
          <w:w w:val="85"/>
        </w:rPr>
        <w:t xml:space="preserve"> </w:t>
      </w:r>
      <w:r>
        <w:rPr>
          <w:w w:val="85"/>
        </w:rPr>
        <w:t>for</w:t>
      </w:r>
      <w:r>
        <w:rPr>
          <w:spacing w:val="-19"/>
          <w:w w:val="85"/>
        </w:rPr>
        <w:t xml:space="preserve"> </w:t>
      </w:r>
      <w:r>
        <w:rPr>
          <w:w w:val="85"/>
        </w:rPr>
        <w:t>Private</w:t>
      </w:r>
      <w:r>
        <w:rPr>
          <w:spacing w:val="-18"/>
          <w:w w:val="85"/>
        </w:rPr>
        <w:t xml:space="preserve"> </w:t>
      </w:r>
      <w:r>
        <w:rPr>
          <w:w w:val="85"/>
        </w:rPr>
        <w:t>Postsecondary</w:t>
      </w:r>
      <w:r>
        <w:rPr>
          <w:spacing w:val="-19"/>
          <w:w w:val="85"/>
        </w:rPr>
        <w:t xml:space="preserve"> </w:t>
      </w:r>
      <w:r>
        <w:rPr>
          <w:w w:val="85"/>
        </w:rPr>
        <w:t>Education.</w:t>
      </w:r>
      <w:r>
        <w:rPr>
          <w:spacing w:val="20"/>
          <w:w w:val="85"/>
        </w:rPr>
        <w:t xml:space="preserve"> </w:t>
      </w:r>
      <w:r>
        <w:rPr>
          <w:w w:val="85"/>
        </w:rPr>
        <w:t>Regardless</w:t>
      </w:r>
      <w:r>
        <w:rPr>
          <w:spacing w:val="-18"/>
          <w:w w:val="85"/>
        </w:rPr>
        <w:t xml:space="preserve"> </w:t>
      </w:r>
      <w:r>
        <w:rPr>
          <w:w w:val="85"/>
        </w:rPr>
        <w:t>of</w:t>
      </w:r>
      <w:r>
        <w:rPr>
          <w:spacing w:val="-19"/>
          <w:w w:val="85"/>
        </w:rPr>
        <w:t xml:space="preserve"> </w:t>
      </w:r>
      <w:r>
        <w:rPr>
          <w:w w:val="85"/>
        </w:rPr>
        <w:t>any</w:t>
      </w:r>
      <w:r>
        <w:rPr>
          <w:spacing w:val="-18"/>
          <w:w w:val="85"/>
        </w:rPr>
        <w:t xml:space="preserve"> </w:t>
      </w:r>
      <w:r>
        <w:rPr>
          <w:w w:val="85"/>
        </w:rPr>
        <w:t>information</w:t>
      </w:r>
      <w:r>
        <w:rPr>
          <w:spacing w:val="-18"/>
          <w:w w:val="85"/>
        </w:rPr>
        <w:t xml:space="preserve"> </w:t>
      </w:r>
      <w:r>
        <w:rPr>
          <w:w w:val="85"/>
        </w:rPr>
        <w:t>you</w:t>
      </w:r>
      <w:r>
        <w:rPr>
          <w:spacing w:val="-18"/>
          <w:w w:val="85"/>
        </w:rPr>
        <w:t xml:space="preserve"> </w:t>
      </w:r>
      <w:r>
        <w:rPr>
          <w:w w:val="85"/>
        </w:rPr>
        <w:t>may</w:t>
      </w:r>
      <w:r>
        <w:rPr>
          <w:spacing w:val="-18"/>
          <w:w w:val="85"/>
        </w:rPr>
        <w:t xml:space="preserve"> </w:t>
      </w:r>
      <w:r>
        <w:rPr>
          <w:w w:val="85"/>
        </w:rPr>
        <w:t>have relating</w:t>
      </w:r>
      <w:r>
        <w:rPr>
          <w:spacing w:val="-18"/>
          <w:w w:val="85"/>
        </w:rPr>
        <w:t xml:space="preserve"> </w:t>
      </w:r>
      <w:r>
        <w:rPr>
          <w:w w:val="85"/>
        </w:rPr>
        <w:t>to</w:t>
      </w:r>
      <w:r>
        <w:rPr>
          <w:spacing w:val="-18"/>
          <w:w w:val="85"/>
        </w:rPr>
        <w:t xml:space="preserve"> </w:t>
      </w:r>
      <w:r>
        <w:rPr>
          <w:w w:val="85"/>
        </w:rPr>
        <w:t>completion</w:t>
      </w:r>
      <w:r>
        <w:rPr>
          <w:spacing w:val="-18"/>
          <w:w w:val="85"/>
        </w:rPr>
        <w:t xml:space="preserve"> </w:t>
      </w:r>
      <w:r>
        <w:rPr>
          <w:w w:val="85"/>
        </w:rPr>
        <w:t>rates,</w:t>
      </w:r>
      <w:r>
        <w:rPr>
          <w:spacing w:val="-20"/>
          <w:w w:val="85"/>
        </w:rPr>
        <w:t xml:space="preserve"> </w:t>
      </w:r>
      <w:r>
        <w:rPr>
          <w:w w:val="85"/>
        </w:rPr>
        <w:t>placement</w:t>
      </w:r>
      <w:r>
        <w:rPr>
          <w:spacing w:val="-18"/>
          <w:w w:val="85"/>
        </w:rPr>
        <w:t xml:space="preserve"> </w:t>
      </w:r>
      <w:r>
        <w:rPr>
          <w:w w:val="85"/>
        </w:rPr>
        <w:t>rates,</w:t>
      </w:r>
      <w:r>
        <w:rPr>
          <w:spacing w:val="-18"/>
          <w:w w:val="85"/>
        </w:rPr>
        <w:t xml:space="preserve"> </w:t>
      </w:r>
      <w:r>
        <w:rPr>
          <w:w w:val="85"/>
        </w:rPr>
        <w:t>starting</w:t>
      </w:r>
      <w:r>
        <w:rPr>
          <w:spacing w:val="-18"/>
          <w:w w:val="85"/>
        </w:rPr>
        <w:t xml:space="preserve"> </w:t>
      </w:r>
      <w:r>
        <w:rPr>
          <w:w w:val="85"/>
        </w:rPr>
        <w:t>salaries,</w:t>
      </w:r>
      <w:r>
        <w:rPr>
          <w:spacing w:val="-18"/>
          <w:w w:val="85"/>
        </w:rPr>
        <w:t xml:space="preserve"> </w:t>
      </w:r>
      <w:r>
        <w:rPr>
          <w:w w:val="85"/>
        </w:rPr>
        <w:t>or</w:t>
      </w:r>
      <w:r>
        <w:rPr>
          <w:spacing w:val="-19"/>
          <w:w w:val="85"/>
        </w:rPr>
        <w:t xml:space="preserve"> </w:t>
      </w:r>
      <w:r>
        <w:rPr>
          <w:w w:val="85"/>
        </w:rPr>
        <w:t>license</w:t>
      </w:r>
      <w:r>
        <w:rPr>
          <w:spacing w:val="-20"/>
          <w:w w:val="85"/>
        </w:rPr>
        <w:t xml:space="preserve"> </w:t>
      </w:r>
      <w:r>
        <w:rPr>
          <w:w w:val="85"/>
        </w:rPr>
        <w:t>exam</w:t>
      </w:r>
      <w:r>
        <w:rPr>
          <w:spacing w:val="-19"/>
          <w:w w:val="85"/>
        </w:rPr>
        <w:t xml:space="preserve"> </w:t>
      </w:r>
      <w:r>
        <w:rPr>
          <w:w w:val="85"/>
        </w:rPr>
        <w:t>passage</w:t>
      </w:r>
      <w:r>
        <w:rPr>
          <w:spacing w:val="-18"/>
          <w:w w:val="85"/>
        </w:rPr>
        <w:t xml:space="preserve"> </w:t>
      </w:r>
      <w:r>
        <w:rPr>
          <w:w w:val="85"/>
        </w:rPr>
        <w:t>rates,</w:t>
      </w:r>
      <w:r>
        <w:rPr>
          <w:spacing w:val="-18"/>
          <w:w w:val="85"/>
        </w:rPr>
        <w:t xml:space="preserve"> </w:t>
      </w:r>
      <w:r>
        <w:rPr>
          <w:w w:val="85"/>
        </w:rPr>
        <w:t>this</w:t>
      </w:r>
      <w:r>
        <w:rPr>
          <w:spacing w:val="-19"/>
          <w:w w:val="85"/>
        </w:rPr>
        <w:t xml:space="preserve"> </w:t>
      </w:r>
      <w:r>
        <w:rPr>
          <w:w w:val="85"/>
        </w:rPr>
        <w:t>fact</w:t>
      </w:r>
      <w:r>
        <w:rPr>
          <w:spacing w:val="-18"/>
          <w:w w:val="85"/>
        </w:rPr>
        <w:t xml:space="preserve"> </w:t>
      </w:r>
      <w:r>
        <w:rPr>
          <w:w w:val="85"/>
        </w:rPr>
        <w:t>sheet</w:t>
      </w:r>
      <w:r>
        <w:rPr>
          <w:spacing w:val="-20"/>
          <w:w w:val="85"/>
        </w:rPr>
        <w:t xml:space="preserve"> </w:t>
      </w:r>
      <w:r>
        <w:rPr>
          <w:w w:val="85"/>
        </w:rPr>
        <w:t>contains</w:t>
      </w:r>
      <w:r>
        <w:rPr>
          <w:spacing w:val="-18"/>
          <w:w w:val="85"/>
        </w:rPr>
        <w:t xml:space="preserve"> </w:t>
      </w:r>
      <w:r>
        <w:rPr>
          <w:w w:val="85"/>
        </w:rPr>
        <w:t>the information</w:t>
      </w:r>
      <w:r>
        <w:rPr>
          <w:spacing w:val="-30"/>
          <w:w w:val="85"/>
        </w:rPr>
        <w:t xml:space="preserve"> </w:t>
      </w:r>
      <w:r>
        <w:rPr>
          <w:w w:val="85"/>
        </w:rPr>
        <w:t>as</w:t>
      </w:r>
      <w:r>
        <w:rPr>
          <w:spacing w:val="-30"/>
          <w:w w:val="85"/>
        </w:rPr>
        <w:t xml:space="preserve"> </w:t>
      </w:r>
      <w:r>
        <w:rPr>
          <w:w w:val="85"/>
        </w:rPr>
        <w:t>calculated</w:t>
      </w:r>
      <w:r>
        <w:rPr>
          <w:spacing w:val="-30"/>
          <w:w w:val="85"/>
        </w:rPr>
        <w:t xml:space="preserve"> </w:t>
      </w:r>
      <w:r>
        <w:rPr>
          <w:w w:val="85"/>
        </w:rPr>
        <w:t>pursuant</w:t>
      </w:r>
      <w:r>
        <w:rPr>
          <w:spacing w:val="-30"/>
          <w:w w:val="85"/>
        </w:rPr>
        <w:t xml:space="preserve"> </w:t>
      </w:r>
      <w:r>
        <w:rPr>
          <w:w w:val="85"/>
        </w:rPr>
        <w:t>to</w:t>
      </w:r>
      <w:r>
        <w:rPr>
          <w:spacing w:val="-30"/>
          <w:w w:val="85"/>
        </w:rPr>
        <w:t xml:space="preserve"> </w:t>
      </w:r>
      <w:r>
        <w:rPr>
          <w:w w:val="85"/>
        </w:rPr>
        <w:t>state</w:t>
      </w:r>
      <w:r>
        <w:rPr>
          <w:spacing w:val="-29"/>
          <w:w w:val="85"/>
        </w:rPr>
        <w:t xml:space="preserve"> </w:t>
      </w:r>
      <w:r>
        <w:rPr>
          <w:w w:val="85"/>
        </w:rPr>
        <w:t>law.</w:t>
      </w:r>
    </w:p>
    <w:p w:rsidR="00523BB1" w:rsidRDefault="00523BB1">
      <w:pPr>
        <w:pStyle w:val="BodyText"/>
        <w:spacing w:before="6"/>
        <w:rPr>
          <w:sz w:val="27"/>
        </w:rPr>
      </w:pPr>
    </w:p>
    <w:p w:rsidR="00523BB1" w:rsidRDefault="00363837">
      <w:pPr>
        <w:pStyle w:val="BodyText"/>
        <w:spacing w:line="276" w:lineRule="auto"/>
        <w:ind w:left="231" w:right="197"/>
        <w:jc w:val="both"/>
      </w:pPr>
      <w:r>
        <w:rPr>
          <w:w w:val="85"/>
        </w:rPr>
        <w:t>Any</w:t>
      </w:r>
      <w:r>
        <w:rPr>
          <w:spacing w:val="-5"/>
          <w:w w:val="85"/>
        </w:rPr>
        <w:t xml:space="preserve"> </w:t>
      </w:r>
      <w:r>
        <w:rPr>
          <w:w w:val="85"/>
        </w:rPr>
        <w:t>questions</w:t>
      </w:r>
      <w:r>
        <w:rPr>
          <w:spacing w:val="-7"/>
          <w:w w:val="85"/>
        </w:rPr>
        <w:t xml:space="preserve"> </w:t>
      </w:r>
      <w:r>
        <w:rPr>
          <w:w w:val="85"/>
        </w:rPr>
        <w:t>a</w:t>
      </w:r>
      <w:r>
        <w:rPr>
          <w:spacing w:val="-4"/>
          <w:w w:val="85"/>
        </w:rPr>
        <w:t xml:space="preserve"> </w:t>
      </w:r>
      <w:r>
        <w:rPr>
          <w:w w:val="85"/>
        </w:rPr>
        <w:t>student</w:t>
      </w:r>
      <w:r>
        <w:rPr>
          <w:spacing w:val="-5"/>
          <w:w w:val="85"/>
        </w:rPr>
        <w:t xml:space="preserve"> </w:t>
      </w:r>
      <w:r>
        <w:rPr>
          <w:w w:val="85"/>
        </w:rPr>
        <w:t>may</w:t>
      </w:r>
      <w:r>
        <w:rPr>
          <w:spacing w:val="-5"/>
          <w:w w:val="85"/>
        </w:rPr>
        <w:t xml:space="preserve"> </w:t>
      </w:r>
      <w:r>
        <w:rPr>
          <w:w w:val="85"/>
        </w:rPr>
        <w:t>have</w:t>
      </w:r>
      <w:r>
        <w:rPr>
          <w:spacing w:val="-4"/>
          <w:w w:val="85"/>
        </w:rPr>
        <w:t xml:space="preserve"> </w:t>
      </w:r>
      <w:r>
        <w:rPr>
          <w:w w:val="85"/>
        </w:rPr>
        <w:t>regarding</w:t>
      </w:r>
      <w:r>
        <w:rPr>
          <w:spacing w:val="-4"/>
          <w:w w:val="85"/>
        </w:rPr>
        <w:t xml:space="preserve"> </w:t>
      </w:r>
      <w:r>
        <w:rPr>
          <w:w w:val="85"/>
        </w:rPr>
        <w:t>this fact</w:t>
      </w:r>
      <w:r>
        <w:rPr>
          <w:spacing w:val="-7"/>
          <w:w w:val="85"/>
        </w:rPr>
        <w:t xml:space="preserve"> </w:t>
      </w:r>
      <w:r>
        <w:rPr>
          <w:w w:val="85"/>
        </w:rPr>
        <w:t>sheet</w:t>
      </w:r>
      <w:r>
        <w:rPr>
          <w:spacing w:val="-4"/>
          <w:w w:val="85"/>
        </w:rPr>
        <w:t xml:space="preserve"> </w:t>
      </w:r>
      <w:r>
        <w:rPr>
          <w:w w:val="85"/>
        </w:rPr>
        <w:t>that</w:t>
      </w:r>
      <w:r>
        <w:rPr>
          <w:spacing w:val="-7"/>
          <w:w w:val="85"/>
        </w:rPr>
        <w:t xml:space="preserve"> </w:t>
      </w:r>
      <w:r>
        <w:rPr>
          <w:w w:val="85"/>
        </w:rPr>
        <w:t>have</w:t>
      </w:r>
      <w:r>
        <w:rPr>
          <w:spacing w:val="-7"/>
          <w:w w:val="85"/>
        </w:rPr>
        <w:t xml:space="preserve"> </w:t>
      </w:r>
      <w:r>
        <w:rPr>
          <w:w w:val="85"/>
        </w:rPr>
        <w:t>not</w:t>
      </w:r>
      <w:r>
        <w:rPr>
          <w:spacing w:val="-7"/>
          <w:w w:val="85"/>
        </w:rPr>
        <w:t xml:space="preserve"> </w:t>
      </w:r>
      <w:r>
        <w:rPr>
          <w:w w:val="85"/>
        </w:rPr>
        <w:t>been</w:t>
      </w:r>
      <w:r>
        <w:rPr>
          <w:spacing w:val="-8"/>
          <w:w w:val="85"/>
        </w:rPr>
        <w:t xml:space="preserve"> </w:t>
      </w:r>
      <w:r>
        <w:rPr>
          <w:w w:val="85"/>
        </w:rPr>
        <w:t>satisfactorily</w:t>
      </w:r>
      <w:r>
        <w:rPr>
          <w:spacing w:val="-7"/>
          <w:w w:val="85"/>
        </w:rPr>
        <w:t xml:space="preserve"> </w:t>
      </w:r>
      <w:r>
        <w:rPr>
          <w:w w:val="85"/>
        </w:rPr>
        <w:t>answered</w:t>
      </w:r>
      <w:r>
        <w:rPr>
          <w:spacing w:val="-4"/>
          <w:w w:val="85"/>
        </w:rPr>
        <w:t xml:space="preserve"> </w:t>
      </w:r>
      <w:r>
        <w:rPr>
          <w:w w:val="85"/>
        </w:rPr>
        <w:t>by</w:t>
      </w:r>
      <w:r>
        <w:rPr>
          <w:spacing w:val="-7"/>
          <w:w w:val="85"/>
        </w:rPr>
        <w:t xml:space="preserve"> </w:t>
      </w:r>
      <w:r>
        <w:rPr>
          <w:w w:val="85"/>
        </w:rPr>
        <w:t>the</w:t>
      </w:r>
      <w:r>
        <w:rPr>
          <w:spacing w:val="-4"/>
          <w:w w:val="85"/>
        </w:rPr>
        <w:t xml:space="preserve"> </w:t>
      </w:r>
      <w:r>
        <w:rPr>
          <w:w w:val="85"/>
        </w:rPr>
        <w:t>institution may</w:t>
      </w:r>
      <w:r>
        <w:rPr>
          <w:spacing w:val="-10"/>
          <w:w w:val="85"/>
        </w:rPr>
        <w:t xml:space="preserve"> </w:t>
      </w:r>
      <w:r>
        <w:rPr>
          <w:w w:val="85"/>
        </w:rPr>
        <w:t>be</w:t>
      </w:r>
      <w:r>
        <w:rPr>
          <w:spacing w:val="-9"/>
          <w:w w:val="85"/>
        </w:rPr>
        <w:t xml:space="preserve"> </w:t>
      </w:r>
      <w:r>
        <w:rPr>
          <w:w w:val="85"/>
        </w:rPr>
        <w:t>directed</w:t>
      </w:r>
      <w:r>
        <w:rPr>
          <w:spacing w:val="-9"/>
          <w:w w:val="85"/>
        </w:rPr>
        <w:t xml:space="preserve"> </w:t>
      </w:r>
      <w:r>
        <w:rPr>
          <w:w w:val="85"/>
        </w:rPr>
        <w:t>to</w:t>
      </w:r>
      <w:r>
        <w:rPr>
          <w:spacing w:val="-9"/>
          <w:w w:val="85"/>
        </w:rPr>
        <w:t xml:space="preserve"> </w:t>
      </w:r>
      <w:r>
        <w:rPr>
          <w:w w:val="85"/>
        </w:rPr>
        <w:t>the</w:t>
      </w:r>
      <w:r>
        <w:rPr>
          <w:spacing w:val="-9"/>
          <w:w w:val="85"/>
        </w:rPr>
        <w:t xml:space="preserve"> </w:t>
      </w:r>
      <w:r>
        <w:rPr>
          <w:w w:val="85"/>
        </w:rPr>
        <w:t>Bureau</w:t>
      </w:r>
      <w:r>
        <w:rPr>
          <w:spacing w:val="-9"/>
          <w:w w:val="85"/>
        </w:rPr>
        <w:t xml:space="preserve"> </w:t>
      </w:r>
      <w:r>
        <w:rPr>
          <w:w w:val="85"/>
        </w:rPr>
        <w:t>for</w:t>
      </w:r>
      <w:r>
        <w:rPr>
          <w:spacing w:val="-11"/>
          <w:w w:val="85"/>
        </w:rPr>
        <w:t xml:space="preserve"> </w:t>
      </w:r>
      <w:r>
        <w:rPr>
          <w:w w:val="85"/>
        </w:rPr>
        <w:t>Private</w:t>
      </w:r>
      <w:r>
        <w:rPr>
          <w:spacing w:val="-9"/>
          <w:w w:val="85"/>
        </w:rPr>
        <w:t xml:space="preserve"> </w:t>
      </w:r>
      <w:r>
        <w:rPr>
          <w:w w:val="85"/>
        </w:rPr>
        <w:t>Postsecondary</w:t>
      </w:r>
      <w:r>
        <w:rPr>
          <w:spacing w:val="-11"/>
          <w:w w:val="85"/>
        </w:rPr>
        <w:t xml:space="preserve"> </w:t>
      </w:r>
      <w:r>
        <w:rPr>
          <w:w w:val="85"/>
        </w:rPr>
        <w:t>Education</w:t>
      </w:r>
      <w:r>
        <w:rPr>
          <w:spacing w:val="-9"/>
          <w:w w:val="85"/>
        </w:rPr>
        <w:t xml:space="preserve"> </w:t>
      </w:r>
      <w:r>
        <w:rPr>
          <w:w w:val="85"/>
        </w:rPr>
        <w:t>at</w:t>
      </w:r>
      <w:r>
        <w:rPr>
          <w:spacing w:val="-11"/>
          <w:w w:val="85"/>
        </w:rPr>
        <w:t xml:space="preserve"> </w:t>
      </w:r>
      <w:r>
        <w:rPr>
          <w:w w:val="85"/>
        </w:rPr>
        <w:t>2535</w:t>
      </w:r>
      <w:r>
        <w:rPr>
          <w:spacing w:val="-9"/>
          <w:w w:val="85"/>
        </w:rPr>
        <w:t xml:space="preserve"> </w:t>
      </w:r>
      <w:r>
        <w:rPr>
          <w:w w:val="85"/>
        </w:rPr>
        <w:t>Capitol</w:t>
      </w:r>
      <w:r>
        <w:rPr>
          <w:spacing w:val="-10"/>
          <w:w w:val="85"/>
        </w:rPr>
        <w:t xml:space="preserve"> </w:t>
      </w:r>
      <w:r>
        <w:rPr>
          <w:w w:val="85"/>
        </w:rPr>
        <w:t>Oaks</w:t>
      </w:r>
      <w:r>
        <w:rPr>
          <w:spacing w:val="-10"/>
          <w:w w:val="85"/>
        </w:rPr>
        <w:t xml:space="preserve"> </w:t>
      </w:r>
      <w:r>
        <w:rPr>
          <w:w w:val="85"/>
        </w:rPr>
        <w:t>Drive,</w:t>
      </w:r>
      <w:r>
        <w:rPr>
          <w:spacing w:val="-9"/>
          <w:w w:val="85"/>
        </w:rPr>
        <w:t xml:space="preserve"> </w:t>
      </w:r>
      <w:r>
        <w:rPr>
          <w:w w:val="85"/>
        </w:rPr>
        <w:t>Suite</w:t>
      </w:r>
      <w:r>
        <w:rPr>
          <w:spacing w:val="-9"/>
          <w:w w:val="85"/>
        </w:rPr>
        <w:t xml:space="preserve"> </w:t>
      </w:r>
      <w:r>
        <w:rPr>
          <w:w w:val="85"/>
        </w:rPr>
        <w:t>400,</w:t>
      </w:r>
      <w:r>
        <w:rPr>
          <w:spacing w:val="-11"/>
          <w:w w:val="85"/>
        </w:rPr>
        <w:t xml:space="preserve"> </w:t>
      </w:r>
      <w:r>
        <w:rPr>
          <w:w w:val="85"/>
        </w:rPr>
        <w:t>Sacramento, CA</w:t>
      </w:r>
      <w:r>
        <w:rPr>
          <w:spacing w:val="-30"/>
          <w:w w:val="85"/>
        </w:rPr>
        <w:t xml:space="preserve"> </w:t>
      </w:r>
      <w:r>
        <w:rPr>
          <w:w w:val="85"/>
        </w:rPr>
        <w:t>95833,</w:t>
      </w:r>
      <w:r>
        <w:rPr>
          <w:spacing w:val="-30"/>
          <w:w w:val="85"/>
        </w:rPr>
        <w:t xml:space="preserve"> </w:t>
      </w:r>
      <w:hyperlink r:id="rId9">
        <w:r>
          <w:rPr>
            <w:w w:val="85"/>
          </w:rPr>
          <w:t>www.bppe.ca.gov,</w:t>
        </w:r>
        <w:r>
          <w:rPr>
            <w:spacing w:val="-30"/>
            <w:w w:val="85"/>
          </w:rPr>
          <w:t xml:space="preserve"> </w:t>
        </w:r>
      </w:hyperlink>
      <w:r>
        <w:rPr>
          <w:w w:val="85"/>
        </w:rPr>
        <w:t>toll-free</w:t>
      </w:r>
      <w:r>
        <w:rPr>
          <w:spacing w:val="-30"/>
          <w:w w:val="85"/>
        </w:rPr>
        <w:t xml:space="preserve"> </w:t>
      </w:r>
      <w:r>
        <w:rPr>
          <w:w w:val="85"/>
        </w:rPr>
        <w:t>telephone</w:t>
      </w:r>
      <w:r>
        <w:rPr>
          <w:spacing w:val="-30"/>
          <w:w w:val="85"/>
        </w:rPr>
        <w:t xml:space="preserve"> </w:t>
      </w:r>
      <w:r>
        <w:rPr>
          <w:w w:val="85"/>
        </w:rPr>
        <w:t>number</w:t>
      </w:r>
      <w:r>
        <w:rPr>
          <w:spacing w:val="-30"/>
          <w:w w:val="85"/>
        </w:rPr>
        <w:t xml:space="preserve"> </w:t>
      </w:r>
      <w:r>
        <w:rPr>
          <w:w w:val="85"/>
        </w:rPr>
        <w:t>(888)</w:t>
      </w:r>
      <w:r>
        <w:rPr>
          <w:spacing w:val="-30"/>
          <w:w w:val="85"/>
        </w:rPr>
        <w:t xml:space="preserve"> </w:t>
      </w:r>
      <w:r>
        <w:rPr>
          <w:w w:val="85"/>
        </w:rPr>
        <w:t>370-7589</w:t>
      </w:r>
      <w:r>
        <w:rPr>
          <w:spacing w:val="-31"/>
          <w:w w:val="85"/>
        </w:rPr>
        <w:t xml:space="preserve"> </w:t>
      </w:r>
      <w:r>
        <w:rPr>
          <w:w w:val="85"/>
        </w:rPr>
        <w:t>or</w:t>
      </w:r>
      <w:r>
        <w:rPr>
          <w:spacing w:val="-30"/>
          <w:w w:val="85"/>
        </w:rPr>
        <w:t xml:space="preserve"> </w:t>
      </w:r>
      <w:r>
        <w:rPr>
          <w:w w:val="85"/>
        </w:rPr>
        <w:t>by</w:t>
      </w:r>
      <w:r>
        <w:rPr>
          <w:spacing w:val="-30"/>
          <w:w w:val="85"/>
        </w:rPr>
        <w:t xml:space="preserve"> </w:t>
      </w:r>
      <w:r>
        <w:rPr>
          <w:w w:val="85"/>
        </w:rPr>
        <w:t>fax</w:t>
      </w:r>
      <w:r>
        <w:rPr>
          <w:spacing w:val="-31"/>
          <w:w w:val="85"/>
        </w:rPr>
        <w:t xml:space="preserve"> </w:t>
      </w:r>
      <w:r>
        <w:rPr>
          <w:w w:val="85"/>
        </w:rPr>
        <w:t>(916)</w:t>
      </w:r>
      <w:r>
        <w:rPr>
          <w:spacing w:val="-30"/>
          <w:w w:val="85"/>
        </w:rPr>
        <w:t xml:space="preserve"> </w:t>
      </w:r>
      <w:r>
        <w:rPr>
          <w:w w:val="85"/>
        </w:rPr>
        <w:t>263-1897.</w:t>
      </w:r>
    </w:p>
    <w:p w:rsidR="00523BB1" w:rsidRDefault="00523BB1">
      <w:pPr>
        <w:pStyle w:val="BodyText"/>
        <w:rPr>
          <w:sz w:val="20"/>
        </w:rPr>
      </w:pPr>
    </w:p>
    <w:p w:rsidR="00523BB1" w:rsidRDefault="00523BB1">
      <w:pPr>
        <w:pStyle w:val="BodyText"/>
        <w:rPr>
          <w:sz w:val="20"/>
        </w:rPr>
      </w:pPr>
    </w:p>
    <w:p w:rsidR="00523BB1" w:rsidRDefault="00523BB1">
      <w:pPr>
        <w:pStyle w:val="BodyText"/>
        <w:rPr>
          <w:sz w:val="20"/>
        </w:rPr>
      </w:pPr>
    </w:p>
    <w:p w:rsidR="00523BB1" w:rsidRDefault="00934C49">
      <w:pPr>
        <w:pStyle w:val="BodyText"/>
        <w:spacing w:before="7"/>
        <w:rPr>
          <w:sz w:val="12"/>
        </w:rPr>
      </w:pPr>
      <w:r>
        <w:pict>
          <v:line id="_x0000_s1035" style="position:absolute;z-index:251653120;mso-wrap-distance-left:0;mso-wrap-distance-right:0;mso-position-horizontal-relative:page" from="45pt,9.55pt" to="269.15pt,9.55pt" strokeweight=".6pt">
            <w10:wrap type="topAndBottom" anchorx="page"/>
          </v:line>
        </w:pict>
      </w:r>
    </w:p>
    <w:p w:rsidR="00523BB1" w:rsidRDefault="00363837">
      <w:pPr>
        <w:pStyle w:val="BodyText"/>
        <w:spacing w:before="32"/>
        <w:ind w:left="320"/>
      </w:pPr>
      <w:r>
        <w:rPr>
          <w:w w:val="85"/>
        </w:rPr>
        <w:t>Student Name - Print</w:t>
      </w:r>
    </w:p>
    <w:p w:rsidR="00523BB1" w:rsidRDefault="00523BB1">
      <w:pPr>
        <w:pStyle w:val="BodyText"/>
        <w:rPr>
          <w:sz w:val="20"/>
        </w:rPr>
      </w:pPr>
    </w:p>
    <w:p w:rsidR="00523BB1" w:rsidRDefault="00934C49">
      <w:pPr>
        <w:pStyle w:val="BodyText"/>
        <w:spacing w:before="9"/>
        <w:rPr>
          <w:sz w:val="28"/>
        </w:rPr>
      </w:pPr>
      <w:r>
        <w:pict>
          <v:line id="_x0000_s1034" style="position:absolute;z-index:251654144;mso-wrap-distance-left:0;mso-wrap-distance-right:0;mso-position-horizontal-relative:page" from="45pt,18.8pt" to="263.65pt,18.8pt" strokeweight=".6pt">
            <w10:wrap type="topAndBottom" anchorx="page"/>
          </v:line>
        </w:pict>
      </w:r>
      <w:r>
        <w:pict>
          <v:line id="_x0000_s1033" style="position:absolute;z-index:251655168;mso-wrap-distance-left:0;mso-wrap-distance-right:0;mso-position-horizontal-relative:page" from="360.05pt,18.8pt" to="551.4pt,18.8pt" strokeweight=".6pt">
            <w10:wrap type="topAndBottom" anchorx="page"/>
          </v:line>
        </w:pict>
      </w:r>
    </w:p>
    <w:p w:rsidR="00523BB1" w:rsidRDefault="00363837">
      <w:pPr>
        <w:pStyle w:val="BodyText"/>
        <w:tabs>
          <w:tab w:val="left" w:pos="6621"/>
        </w:tabs>
        <w:spacing w:before="32"/>
        <w:ind w:left="320"/>
      </w:pPr>
      <w:r>
        <w:rPr>
          <w:w w:val="85"/>
        </w:rPr>
        <w:t>Student</w:t>
      </w:r>
      <w:r>
        <w:rPr>
          <w:spacing w:val="-21"/>
          <w:w w:val="85"/>
        </w:rPr>
        <w:t xml:space="preserve"> </w:t>
      </w:r>
      <w:r>
        <w:rPr>
          <w:w w:val="85"/>
        </w:rPr>
        <w:t>Signature</w:t>
      </w:r>
      <w:r>
        <w:rPr>
          <w:w w:val="85"/>
        </w:rPr>
        <w:tab/>
      </w:r>
      <w:r>
        <w:rPr>
          <w:w w:val="90"/>
        </w:rPr>
        <w:t>Date</w:t>
      </w:r>
    </w:p>
    <w:p w:rsidR="00523BB1" w:rsidRDefault="00523BB1">
      <w:pPr>
        <w:pStyle w:val="BodyText"/>
        <w:rPr>
          <w:sz w:val="20"/>
        </w:rPr>
      </w:pPr>
    </w:p>
    <w:p w:rsidR="00523BB1" w:rsidRDefault="00934C49">
      <w:pPr>
        <w:pStyle w:val="BodyText"/>
        <w:spacing w:before="9"/>
        <w:rPr>
          <w:sz w:val="28"/>
        </w:rPr>
      </w:pPr>
      <w:r>
        <w:pict>
          <v:line id="_x0000_s1032" style="position:absolute;z-index:251656192;mso-wrap-distance-left:0;mso-wrap-distance-right:0;mso-position-horizontal-relative:page" from="45pt,18.8pt" to="263.65pt,18.8pt" strokeweight=".6pt">
            <w10:wrap type="topAndBottom" anchorx="page"/>
          </v:line>
        </w:pict>
      </w:r>
      <w:r>
        <w:pict>
          <v:line id="_x0000_s1031" style="position:absolute;z-index:251657216;mso-wrap-distance-left:0;mso-wrap-distance-right:0;mso-position-horizontal-relative:page" from="360.05pt,18.8pt" to="567.85pt,18.8pt" strokeweight=".6pt">
            <w10:wrap type="topAndBottom" anchorx="page"/>
          </v:line>
        </w:pict>
      </w:r>
    </w:p>
    <w:p w:rsidR="00523BB1" w:rsidRDefault="00363837">
      <w:pPr>
        <w:pStyle w:val="BodyText"/>
        <w:tabs>
          <w:tab w:val="left" w:pos="6621"/>
        </w:tabs>
        <w:spacing w:before="33"/>
        <w:ind w:left="320"/>
      </w:pPr>
      <w:r>
        <w:rPr>
          <w:w w:val="90"/>
        </w:rPr>
        <w:t>School</w:t>
      </w:r>
      <w:r>
        <w:rPr>
          <w:spacing w:val="-43"/>
          <w:w w:val="90"/>
        </w:rPr>
        <w:t xml:space="preserve"> </w:t>
      </w:r>
      <w:r>
        <w:rPr>
          <w:w w:val="90"/>
        </w:rPr>
        <w:t>Official</w:t>
      </w:r>
      <w:r>
        <w:rPr>
          <w:w w:val="90"/>
        </w:rPr>
        <w:tab/>
        <w:t>Date</w:t>
      </w:r>
    </w:p>
    <w:p w:rsidR="00523BB1" w:rsidRDefault="00523BB1">
      <w:p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523BB1" w:rsidRDefault="006C37E2">
      <w:pPr>
        <w:pStyle w:val="Heading1"/>
        <w:spacing w:before="74"/>
      </w:pPr>
      <w:r>
        <w:rPr>
          <w:noProof/>
        </w:rPr>
        <w:drawing>
          <wp:inline distT="0" distB="0" distL="0" distR="0">
            <wp:extent cx="1228725"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a:ln>
                      <a:noFill/>
                    </a:ln>
                  </pic:spPr>
                </pic:pic>
              </a:graphicData>
            </a:graphic>
          </wp:inline>
        </w:drawing>
      </w:r>
    </w:p>
    <w:p w:rsidR="00914F20" w:rsidRPr="007F4780" w:rsidRDefault="00363837" w:rsidP="00914F20">
      <w:pPr>
        <w:spacing w:before="74"/>
        <w:ind w:left="3600"/>
        <w:jc w:val="center"/>
        <w:rPr>
          <w:b/>
          <w:color w:val="FF0000"/>
          <w:sz w:val="20"/>
          <w:szCs w:val="20"/>
        </w:rPr>
      </w:pPr>
      <w:r>
        <w:br w:type="column"/>
      </w:r>
      <w:r w:rsidR="00914F20" w:rsidRPr="007F4780">
        <w:rPr>
          <w:b/>
          <w:color w:val="FF0000"/>
          <w:sz w:val="20"/>
          <w:szCs w:val="20"/>
        </w:rPr>
        <w:lastRenderedPageBreak/>
        <w:t>The Ding King Training Institute Inc.</w:t>
      </w:r>
    </w:p>
    <w:p w:rsidR="00914F20" w:rsidRPr="007F4780" w:rsidRDefault="00914F20" w:rsidP="00914F20">
      <w:pPr>
        <w:spacing w:before="74"/>
        <w:ind w:left="3176"/>
        <w:jc w:val="center"/>
        <w:rPr>
          <w:b/>
          <w:color w:val="FF0000"/>
          <w:sz w:val="20"/>
          <w:szCs w:val="20"/>
        </w:rPr>
      </w:pPr>
      <w:r>
        <w:rPr>
          <w:b/>
          <w:noProof/>
          <w:color w:val="FF0000"/>
          <w:sz w:val="20"/>
          <w:szCs w:val="20"/>
        </w:rPr>
        <w:drawing>
          <wp:anchor distT="0" distB="0" distL="114300" distR="114300" simplePos="0" relativeHeight="251664384" behindDoc="0" locked="0" layoutInCell="1" allowOverlap="1" wp14:anchorId="3BFAEAE3" wp14:editId="2411D810">
            <wp:simplePos x="0" y="0"/>
            <wp:positionH relativeFrom="column">
              <wp:posOffset>371475</wp:posOffset>
            </wp:positionH>
            <wp:positionV relativeFrom="paragraph">
              <wp:posOffset>26035</wp:posOffset>
            </wp:positionV>
            <wp:extent cx="1219200" cy="148590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0"/>
          <w:szCs w:val="20"/>
        </w:rPr>
        <w:t xml:space="preserve">     </w:t>
      </w:r>
      <w:r w:rsidRPr="007F4780">
        <w:rPr>
          <w:b/>
          <w:color w:val="FF0000"/>
          <w:sz w:val="20"/>
          <w:szCs w:val="20"/>
        </w:rPr>
        <w:t>3100 Airway Ave. Suite 141</w:t>
      </w:r>
    </w:p>
    <w:p w:rsidR="00914F20" w:rsidRPr="007F4780" w:rsidRDefault="00914F20" w:rsidP="00914F20">
      <w:pPr>
        <w:spacing w:before="74"/>
        <w:ind w:left="3176"/>
        <w:jc w:val="center"/>
        <w:rPr>
          <w:b/>
          <w:color w:val="FF0000"/>
          <w:sz w:val="20"/>
          <w:szCs w:val="20"/>
        </w:rPr>
      </w:pPr>
      <w:r>
        <w:rPr>
          <w:b/>
          <w:color w:val="FF0000"/>
          <w:sz w:val="20"/>
          <w:szCs w:val="20"/>
        </w:rPr>
        <w:t xml:space="preserve">    </w:t>
      </w:r>
      <w:r w:rsidRPr="007F4780">
        <w:rPr>
          <w:b/>
          <w:color w:val="FF0000"/>
          <w:sz w:val="20"/>
          <w:szCs w:val="20"/>
        </w:rPr>
        <w:t>Costa Mesa, Ca. 92626</w:t>
      </w:r>
    </w:p>
    <w:p w:rsidR="00914F20" w:rsidRPr="007F4780" w:rsidRDefault="00914F20" w:rsidP="00914F20">
      <w:pPr>
        <w:spacing w:before="74"/>
        <w:ind w:left="3176"/>
        <w:jc w:val="center"/>
        <w:rPr>
          <w:b/>
          <w:sz w:val="20"/>
          <w:szCs w:val="20"/>
          <w:u w:val="double"/>
        </w:rPr>
      </w:pPr>
      <w:r>
        <w:rPr>
          <w:b/>
          <w:color w:val="FF0000"/>
          <w:sz w:val="20"/>
          <w:szCs w:val="20"/>
        </w:rPr>
        <w:t xml:space="preserve">      </w:t>
      </w:r>
      <w:r w:rsidRPr="007F4780">
        <w:rPr>
          <w:b/>
          <w:color w:val="FF0000"/>
          <w:sz w:val="20"/>
          <w:szCs w:val="20"/>
        </w:rPr>
        <w:t>1-800-304-3464 Thedingking.com</w:t>
      </w:r>
    </w:p>
    <w:p w:rsidR="00523BB1" w:rsidRDefault="00523BB1" w:rsidP="00914F20">
      <w:pPr>
        <w:spacing w:before="167" w:line="276" w:lineRule="auto"/>
        <w:ind w:left="5760" w:right="2459" w:firstLine="724"/>
        <w:jc w:val="center"/>
        <w:rPr>
          <w:b/>
          <w:sz w:val="20"/>
        </w:rPr>
      </w:pPr>
    </w:p>
    <w:p w:rsidR="00523BB1" w:rsidRDefault="00523BB1" w:rsidP="00914F20">
      <w:pPr>
        <w:pStyle w:val="BodyText"/>
        <w:spacing w:before="4"/>
        <w:ind w:left="2160"/>
        <w:rPr>
          <w:b/>
          <w:sz w:val="11"/>
        </w:rPr>
      </w:pPr>
    </w:p>
    <w:p w:rsidR="00523BB1" w:rsidRDefault="00934C49">
      <w:pPr>
        <w:pStyle w:val="BodyText"/>
        <w:spacing w:line="20" w:lineRule="exact"/>
        <w:ind w:left="106"/>
        <w:rPr>
          <w:sz w:val="2"/>
        </w:rPr>
      </w:pPr>
      <w:r>
        <w:rPr>
          <w:sz w:val="2"/>
        </w:rPr>
      </w:r>
      <w:r>
        <w:rPr>
          <w:sz w:val="2"/>
        </w:rPr>
        <w:pict>
          <v:group id="_x0000_s1029" style="width:543.5pt;height:.5pt;mso-position-horizontal-relative:char;mso-position-vertical-relative:line" coordsize="10870,10">
            <v:line id="_x0000_s1030" style="position:absolute" from="5,5" to="10865,5" strokeweight=".48pt">
              <v:stroke dashstyle="1 1"/>
            </v:line>
            <w10:anchorlock/>
          </v:group>
        </w:pict>
      </w:r>
    </w:p>
    <w:p w:rsidR="00523BB1" w:rsidRDefault="00523BB1">
      <w:pPr>
        <w:pStyle w:val="BodyText"/>
        <w:spacing w:before="8"/>
        <w:rPr>
          <w:b/>
          <w:sz w:val="13"/>
        </w:rPr>
      </w:pPr>
    </w:p>
    <w:p w:rsidR="006C37E2" w:rsidRDefault="006C37E2">
      <w:pPr>
        <w:pStyle w:val="Heading1"/>
        <w:ind w:left="30" w:right="83"/>
        <w:jc w:val="center"/>
        <w:rPr>
          <w:w w:val="90"/>
          <w:u w:val="thick"/>
        </w:rPr>
      </w:pPr>
    </w:p>
    <w:p w:rsidR="00523BB1" w:rsidRDefault="00363837" w:rsidP="00E86A98">
      <w:pPr>
        <w:pStyle w:val="Heading1"/>
        <w:ind w:left="30" w:right="83"/>
        <w:jc w:val="center"/>
      </w:pPr>
      <w:r>
        <w:rPr>
          <w:w w:val="90"/>
          <w:u w:val="thick"/>
        </w:rPr>
        <w:t>Definitions</w:t>
      </w:r>
    </w:p>
    <w:p w:rsidR="00523BB1" w:rsidRDefault="00523BB1">
      <w:pPr>
        <w:pStyle w:val="BodyText"/>
        <w:rPr>
          <w:b/>
          <w:sz w:val="23"/>
        </w:rPr>
      </w:pPr>
    </w:p>
    <w:p w:rsidR="00523BB1" w:rsidRDefault="00363837">
      <w:pPr>
        <w:pStyle w:val="ListParagraph"/>
        <w:numPr>
          <w:ilvl w:val="0"/>
          <w:numId w:val="2"/>
        </w:numPr>
        <w:tabs>
          <w:tab w:val="left" w:pos="861"/>
        </w:tabs>
        <w:spacing w:before="100" w:line="273" w:lineRule="auto"/>
        <w:ind w:right="206" w:hanging="360"/>
        <w:jc w:val="both"/>
        <w:rPr>
          <w:sz w:val="24"/>
        </w:rPr>
      </w:pP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3"/>
          <w:w w:val="90"/>
          <w:sz w:val="24"/>
        </w:rPr>
        <w:t xml:space="preserve"> </w:t>
      </w:r>
      <w:r>
        <w:rPr>
          <w:w w:val="90"/>
          <w:sz w:val="24"/>
        </w:rPr>
        <w:t>Who</w:t>
      </w:r>
      <w:r>
        <w:rPr>
          <w:spacing w:val="-34"/>
          <w:w w:val="90"/>
          <w:sz w:val="24"/>
        </w:rPr>
        <w:t xml:space="preserve"> </w:t>
      </w:r>
      <w:r>
        <w:rPr>
          <w:w w:val="90"/>
          <w:sz w:val="24"/>
        </w:rPr>
        <w:t>Began</w:t>
      </w:r>
      <w:r>
        <w:rPr>
          <w:spacing w:val="-34"/>
          <w:w w:val="90"/>
          <w:sz w:val="24"/>
        </w:rPr>
        <w:t xml:space="preserve"> </w:t>
      </w:r>
      <w:r>
        <w:rPr>
          <w:w w:val="90"/>
          <w:sz w:val="24"/>
        </w:rPr>
        <w:t>the</w:t>
      </w:r>
      <w:r>
        <w:rPr>
          <w:spacing w:val="-34"/>
          <w:w w:val="90"/>
          <w:sz w:val="24"/>
        </w:rPr>
        <w:t xml:space="preserve"> </w:t>
      </w:r>
      <w:r>
        <w:rPr>
          <w:w w:val="90"/>
          <w:sz w:val="24"/>
        </w:rPr>
        <w:t>Program”</w:t>
      </w:r>
      <w:r>
        <w:rPr>
          <w:spacing w:val="-35"/>
          <w:w w:val="90"/>
          <w:sz w:val="24"/>
        </w:rPr>
        <w:t xml:space="preserve"> </w:t>
      </w:r>
      <w:r>
        <w:rPr>
          <w:w w:val="90"/>
          <w:sz w:val="24"/>
        </w:rPr>
        <w:t>means</w:t>
      </w:r>
      <w:r>
        <w:rPr>
          <w:spacing w:val="-33"/>
          <w:w w:val="90"/>
          <w:sz w:val="24"/>
        </w:rPr>
        <w:t xml:space="preserve"> </w:t>
      </w:r>
      <w:r>
        <w:rPr>
          <w:w w:val="90"/>
          <w:sz w:val="24"/>
        </w:rPr>
        <w:t>the</w:t>
      </w:r>
      <w:r>
        <w:rPr>
          <w:spacing w:val="-34"/>
          <w:w w:val="90"/>
          <w:sz w:val="24"/>
        </w:rPr>
        <w:t xml:space="preserve"> </w:t>
      </w: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5"/>
          <w:w w:val="90"/>
          <w:sz w:val="24"/>
        </w:rPr>
        <w:t xml:space="preserve"> </w:t>
      </w:r>
      <w:r>
        <w:rPr>
          <w:w w:val="90"/>
          <w:sz w:val="24"/>
        </w:rPr>
        <w:t>who</w:t>
      </w:r>
      <w:r>
        <w:rPr>
          <w:spacing w:val="-33"/>
          <w:w w:val="90"/>
          <w:sz w:val="24"/>
        </w:rPr>
        <w:t xml:space="preserve"> </w:t>
      </w:r>
      <w:r>
        <w:rPr>
          <w:w w:val="90"/>
          <w:sz w:val="24"/>
        </w:rPr>
        <w:t>began</w:t>
      </w:r>
      <w:r>
        <w:rPr>
          <w:spacing w:val="-34"/>
          <w:w w:val="90"/>
          <w:sz w:val="24"/>
        </w:rPr>
        <w:t xml:space="preserve"> </w:t>
      </w:r>
      <w:r>
        <w:rPr>
          <w:w w:val="90"/>
          <w:sz w:val="24"/>
        </w:rPr>
        <w:t>a</w:t>
      </w:r>
      <w:r>
        <w:rPr>
          <w:spacing w:val="-34"/>
          <w:w w:val="90"/>
          <w:sz w:val="24"/>
        </w:rPr>
        <w:t xml:space="preserve"> </w:t>
      </w:r>
      <w:r>
        <w:rPr>
          <w:w w:val="90"/>
          <w:sz w:val="24"/>
        </w:rPr>
        <w:t>program</w:t>
      </w:r>
      <w:r>
        <w:rPr>
          <w:spacing w:val="-34"/>
          <w:w w:val="90"/>
          <w:sz w:val="24"/>
        </w:rPr>
        <w:t xml:space="preserve"> </w:t>
      </w:r>
      <w:r>
        <w:rPr>
          <w:w w:val="90"/>
          <w:sz w:val="24"/>
        </w:rPr>
        <w:t>who</w:t>
      </w:r>
      <w:r>
        <w:rPr>
          <w:spacing w:val="-34"/>
          <w:w w:val="90"/>
          <w:sz w:val="24"/>
        </w:rPr>
        <w:t xml:space="preserve"> </w:t>
      </w:r>
      <w:r>
        <w:rPr>
          <w:w w:val="90"/>
          <w:sz w:val="24"/>
        </w:rPr>
        <w:t xml:space="preserve">were </w:t>
      </w:r>
      <w:r>
        <w:rPr>
          <w:w w:val="85"/>
          <w:sz w:val="24"/>
        </w:rPr>
        <w:t>scheduled</w:t>
      </w:r>
      <w:r>
        <w:rPr>
          <w:spacing w:val="-19"/>
          <w:w w:val="85"/>
          <w:sz w:val="24"/>
        </w:rPr>
        <w:t xml:space="preserve"> </w:t>
      </w:r>
      <w:r>
        <w:rPr>
          <w:w w:val="85"/>
          <w:sz w:val="24"/>
        </w:rPr>
        <w:t>to</w:t>
      </w:r>
      <w:r>
        <w:rPr>
          <w:spacing w:val="-20"/>
          <w:w w:val="85"/>
          <w:sz w:val="24"/>
        </w:rPr>
        <w:t xml:space="preserve"> </w:t>
      </w:r>
      <w:r>
        <w:rPr>
          <w:w w:val="85"/>
          <w:sz w:val="24"/>
        </w:rPr>
        <w:t>complete</w:t>
      </w:r>
      <w:r>
        <w:rPr>
          <w:spacing w:val="-20"/>
          <w:w w:val="85"/>
          <w:sz w:val="24"/>
        </w:rPr>
        <w:t xml:space="preserve"> </w:t>
      </w:r>
      <w:r>
        <w:rPr>
          <w:w w:val="85"/>
          <w:sz w:val="24"/>
        </w:rPr>
        <w:t>the</w:t>
      </w:r>
      <w:r>
        <w:rPr>
          <w:spacing w:val="-21"/>
          <w:w w:val="85"/>
          <w:sz w:val="24"/>
        </w:rPr>
        <w:t xml:space="preserve"> </w:t>
      </w:r>
      <w:r>
        <w:rPr>
          <w:w w:val="85"/>
          <w:sz w:val="24"/>
        </w:rPr>
        <w:t>program</w:t>
      </w:r>
      <w:r>
        <w:rPr>
          <w:spacing w:val="-20"/>
          <w:w w:val="85"/>
          <w:sz w:val="24"/>
        </w:rPr>
        <w:t xml:space="preserve"> </w:t>
      </w:r>
      <w:r>
        <w:rPr>
          <w:w w:val="85"/>
          <w:sz w:val="24"/>
        </w:rPr>
        <w:t>within</w:t>
      </w:r>
      <w:r>
        <w:rPr>
          <w:spacing w:val="-20"/>
          <w:w w:val="85"/>
          <w:sz w:val="24"/>
        </w:rPr>
        <w:t xml:space="preserve"> </w:t>
      </w:r>
      <w:r>
        <w:rPr>
          <w:w w:val="85"/>
          <w:sz w:val="24"/>
        </w:rPr>
        <w:t>100%</w:t>
      </w:r>
      <w:r>
        <w:rPr>
          <w:spacing w:val="-22"/>
          <w:w w:val="85"/>
          <w:sz w:val="24"/>
        </w:rPr>
        <w:t xml:space="preserve"> </w:t>
      </w:r>
      <w:r>
        <w:rPr>
          <w:w w:val="85"/>
          <w:sz w:val="24"/>
        </w:rPr>
        <w:t>of</w:t>
      </w:r>
      <w:r>
        <w:rPr>
          <w:spacing w:val="-20"/>
          <w:w w:val="85"/>
          <w:sz w:val="24"/>
        </w:rPr>
        <w:t xml:space="preserve"> </w:t>
      </w:r>
      <w:r>
        <w:rPr>
          <w:w w:val="85"/>
          <w:sz w:val="24"/>
        </w:rPr>
        <w:t>the</w:t>
      </w:r>
      <w:r>
        <w:rPr>
          <w:spacing w:val="-21"/>
          <w:w w:val="85"/>
          <w:sz w:val="24"/>
        </w:rPr>
        <w:t xml:space="preserve"> </w:t>
      </w:r>
      <w:r>
        <w:rPr>
          <w:w w:val="85"/>
          <w:sz w:val="24"/>
        </w:rPr>
        <w:t>published</w:t>
      </w:r>
      <w:r>
        <w:rPr>
          <w:spacing w:val="-20"/>
          <w:w w:val="85"/>
          <w:sz w:val="24"/>
        </w:rPr>
        <w:t xml:space="preserve"> </w:t>
      </w:r>
      <w:r>
        <w:rPr>
          <w:w w:val="85"/>
          <w:sz w:val="24"/>
        </w:rPr>
        <w:t>program</w:t>
      </w:r>
      <w:r>
        <w:rPr>
          <w:spacing w:val="-20"/>
          <w:w w:val="85"/>
          <w:sz w:val="24"/>
        </w:rPr>
        <w:t xml:space="preserve"> </w:t>
      </w:r>
      <w:r>
        <w:rPr>
          <w:w w:val="85"/>
          <w:sz w:val="24"/>
        </w:rPr>
        <w:t>length</w:t>
      </w:r>
      <w:r>
        <w:rPr>
          <w:spacing w:val="-20"/>
          <w:w w:val="85"/>
          <w:sz w:val="24"/>
        </w:rPr>
        <w:t xml:space="preserve"> </w:t>
      </w:r>
      <w:r>
        <w:rPr>
          <w:w w:val="85"/>
          <w:sz w:val="24"/>
        </w:rPr>
        <w:t>within</w:t>
      </w:r>
      <w:r>
        <w:rPr>
          <w:spacing w:val="-20"/>
          <w:w w:val="85"/>
          <w:sz w:val="24"/>
        </w:rPr>
        <w:t xml:space="preserve"> </w:t>
      </w:r>
      <w:r>
        <w:rPr>
          <w:w w:val="85"/>
          <w:sz w:val="24"/>
        </w:rPr>
        <w:t>the</w:t>
      </w:r>
      <w:r>
        <w:rPr>
          <w:spacing w:val="-20"/>
          <w:w w:val="85"/>
          <w:sz w:val="24"/>
        </w:rPr>
        <w:t xml:space="preserve"> </w:t>
      </w:r>
      <w:r>
        <w:rPr>
          <w:w w:val="85"/>
          <w:sz w:val="24"/>
        </w:rPr>
        <w:t>reporting</w:t>
      </w:r>
      <w:r>
        <w:rPr>
          <w:spacing w:val="-19"/>
          <w:w w:val="85"/>
          <w:sz w:val="24"/>
        </w:rPr>
        <w:t xml:space="preserve"> </w:t>
      </w:r>
      <w:r>
        <w:rPr>
          <w:w w:val="85"/>
          <w:sz w:val="24"/>
        </w:rPr>
        <w:t>calendar</w:t>
      </w:r>
      <w:r>
        <w:rPr>
          <w:spacing w:val="-20"/>
          <w:w w:val="85"/>
          <w:sz w:val="24"/>
        </w:rPr>
        <w:t xml:space="preserve"> </w:t>
      </w:r>
      <w:r>
        <w:rPr>
          <w:w w:val="85"/>
          <w:sz w:val="24"/>
        </w:rPr>
        <w:t>year and</w:t>
      </w:r>
      <w:r>
        <w:rPr>
          <w:spacing w:val="-31"/>
          <w:w w:val="85"/>
          <w:sz w:val="24"/>
        </w:rPr>
        <w:t xml:space="preserve"> </w:t>
      </w:r>
      <w:r>
        <w:rPr>
          <w:w w:val="85"/>
          <w:sz w:val="24"/>
        </w:rPr>
        <w:t>excludes</w:t>
      </w:r>
      <w:r>
        <w:rPr>
          <w:spacing w:val="-30"/>
          <w:w w:val="85"/>
          <w:sz w:val="24"/>
        </w:rPr>
        <w:t xml:space="preserve"> </w:t>
      </w:r>
      <w:r>
        <w:rPr>
          <w:w w:val="85"/>
          <w:sz w:val="24"/>
        </w:rPr>
        <w:t>all</w:t>
      </w:r>
      <w:r>
        <w:rPr>
          <w:spacing w:val="-30"/>
          <w:w w:val="85"/>
          <w:sz w:val="24"/>
        </w:rPr>
        <w:t xml:space="preserve"> </w:t>
      </w:r>
      <w:r>
        <w:rPr>
          <w:w w:val="85"/>
          <w:sz w:val="24"/>
        </w:rPr>
        <w:t>students</w:t>
      </w:r>
      <w:r>
        <w:rPr>
          <w:spacing w:val="-30"/>
          <w:w w:val="85"/>
          <w:sz w:val="24"/>
        </w:rPr>
        <w:t xml:space="preserve"> </w:t>
      </w:r>
      <w:r>
        <w:rPr>
          <w:w w:val="85"/>
          <w:sz w:val="24"/>
        </w:rPr>
        <w:t>who</w:t>
      </w:r>
      <w:r>
        <w:rPr>
          <w:spacing w:val="-30"/>
          <w:w w:val="85"/>
          <w:sz w:val="24"/>
        </w:rPr>
        <w:t xml:space="preserve"> </w:t>
      </w:r>
      <w:r>
        <w:rPr>
          <w:w w:val="85"/>
          <w:sz w:val="24"/>
        </w:rPr>
        <w:t>cancelled</w:t>
      </w:r>
      <w:r>
        <w:rPr>
          <w:spacing w:val="-31"/>
          <w:w w:val="85"/>
          <w:sz w:val="24"/>
        </w:rPr>
        <w:t xml:space="preserve"> </w:t>
      </w:r>
      <w:r>
        <w:rPr>
          <w:w w:val="85"/>
          <w:sz w:val="24"/>
        </w:rPr>
        <w:t>during</w:t>
      </w:r>
      <w:r>
        <w:rPr>
          <w:spacing w:val="-30"/>
          <w:w w:val="85"/>
          <w:sz w:val="24"/>
        </w:rPr>
        <w:t xml:space="preserve"> </w:t>
      </w:r>
      <w:r>
        <w:rPr>
          <w:w w:val="85"/>
          <w:sz w:val="24"/>
        </w:rPr>
        <w:t>the</w:t>
      </w:r>
      <w:r>
        <w:rPr>
          <w:spacing w:val="-30"/>
          <w:w w:val="85"/>
          <w:sz w:val="24"/>
        </w:rPr>
        <w:t xml:space="preserve"> </w:t>
      </w:r>
      <w:r>
        <w:rPr>
          <w:w w:val="85"/>
          <w:sz w:val="24"/>
        </w:rPr>
        <w:t>cancellation</w:t>
      </w:r>
      <w:r>
        <w:rPr>
          <w:spacing w:val="-31"/>
          <w:w w:val="85"/>
          <w:sz w:val="24"/>
        </w:rPr>
        <w:t xml:space="preserve"> </w:t>
      </w:r>
      <w:r>
        <w:rPr>
          <w:w w:val="85"/>
          <w:sz w:val="24"/>
        </w:rPr>
        <w:t>period.</w:t>
      </w:r>
    </w:p>
    <w:p w:rsidR="00523BB1" w:rsidRDefault="00363837">
      <w:pPr>
        <w:pStyle w:val="ListParagraph"/>
        <w:numPr>
          <w:ilvl w:val="0"/>
          <w:numId w:val="2"/>
        </w:numPr>
        <w:tabs>
          <w:tab w:val="left" w:pos="861"/>
        </w:tabs>
        <w:spacing w:before="3" w:line="271" w:lineRule="auto"/>
        <w:ind w:right="208" w:hanging="360"/>
        <w:jc w:val="both"/>
        <w:rPr>
          <w:sz w:val="24"/>
        </w:rPr>
      </w:pPr>
      <w:r>
        <w:rPr>
          <w:w w:val="90"/>
          <w:sz w:val="24"/>
        </w:rPr>
        <w:t>“Students</w:t>
      </w:r>
      <w:r>
        <w:rPr>
          <w:spacing w:val="-12"/>
          <w:w w:val="90"/>
          <w:sz w:val="24"/>
        </w:rPr>
        <w:t xml:space="preserve"> </w:t>
      </w:r>
      <w:r>
        <w:rPr>
          <w:w w:val="90"/>
          <w:sz w:val="24"/>
        </w:rPr>
        <w:t>Available</w:t>
      </w:r>
      <w:r>
        <w:rPr>
          <w:spacing w:val="-11"/>
          <w:w w:val="90"/>
          <w:sz w:val="24"/>
        </w:rPr>
        <w:t xml:space="preserve"> </w:t>
      </w:r>
      <w:r>
        <w:rPr>
          <w:w w:val="90"/>
          <w:sz w:val="24"/>
        </w:rPr>
        <w:t>for</w:t>
      </w:r>
      <w:r>
        <w:rPr>
          <w:spacing w:val="-12"/>
          <w:w w:val="90"/>
          <w:sz w:val="24"/>
        </w:rPr>
        <w:t xml:space="preserve"> </w:t>
      </w:r>
      <w:r>
        <w:rPr>
          <w:w w:val="90"/>
          <w:sz w:val="24"/>
        </w:rPr>
        <w:t>Graduation”</w:t>
      </w:r>
      <w:r>
        <w:rPr>
          <w:spacing w:val="-13"/>
          <w:w w:val="90"/>
          <w:sz w:val="24"/>
        </w:rPr>
        <w:t xml:space="preserve"> </w:t>
      </w:r>
      <w:r>
        <w:rPr>
          <w:w w:val="90"/>
          <w:sz w:val="24"/>
        </w:rPr>
        <w:t>is</w:t>
      </w:r>
      <w:r>
        <w:rPr>
          <w:spacing w:val="-11"/>
          <w:w w:val="90"/>
          <w:sz w:val="24"/>
        </w:rPr>
        <w:t xml:space="preserve"> </w:t>
      </w:r>
      <w:r>
        <w:rPr>
          <w:w w:val="90"/>
          <w:sz w:val="24"/>
        </w:rPr>
        <w:t>the</w:t>
      </w:r>
      <w:r>
        <w:rPr>
          <w:spacing w:val="-12"/>
          <w:w w:val="90"/>
          <w:sz w:val="24"/>
        </w:rPr>
        <w:t xml:space="preserve"> </w:t>
      </w:r>
      <w:r>
        <w:rPr>
          <w:w w:val="90"/>
          <w:sz w:val="24"/>
        </w:rPr>
        <w:t>number</w:t>
      </w:r>
      <w:r>
        <w:rPr>
          <w:spacing w:val="-13"/>
          <w:w w:val="90"/>
          <w:sz w:val="24"/>
        </w:rPr>
        <w:t xml:space="preserve"> </w:t>
      </w:r>
      <w:r>
        <w:rPr>
          <w:w w:val="90"/>
          <w:sz w:val="24"/>
        </w:rPr>
        <w:t>of</w:t>
      </w:r>
      <w:r>
        <w:rPr>
          <w:spacing w:val="-11"/>
          <w:w w:val="90"/>
          <w:sz w:val="24"/>
        </w:rPr>
        <w:t xml:space="preserve"> </w:t>
      </w:r>
      <w:r>
        <w:rPr>
          <w:w w:val="90"/>
          <w:sz w:val="24"/>
        </w:rPr>
        <w:t>students</w:t>
      </w:r>
      <w:r>
        <w:rPr>
          <w:spacing w:val="-11"/>
          <w:w w:val="90"/>
          <w:sz w:val="24"/>
        </w:rPr>
        <w:t xml:space="preserve"> </w:t>
      </w:r>
      <w:r>
        <w:rPr>
          <w:w w:val="90"/>
          <w:sz w:val="24"/>
        </w:rPr>
        <w:t>who</w:t>
      </w:r>
      <w:r>
        <w:rPr>
          <w:spacing w:val="-11"/>
          <w:w w:val="90"/>
          <w:sz w:val="24"/>
        </w:rPr>
        <w:t xml:space="preserve"> </w:t>
      </w:r>
      <w:r>
        <w:rPr>
          <w:w w:val="90"/>
          <w:sz w:val="24"/>
        </w:rPr>
        <w:t>began</w:t>
      </w:r>
      <w:r>
        <w:rPr>
          <w:spacing w:val="-12"/>
          <w:w w:val="90"/>
          <w:sz w:val="24"/>
        </w:rPr>
        <w:t xml:space="preserve"> </w:t>
      </w:r>
      <w:r>
        <w:rPr>
          <w:w w:val="90"/>
          <w:sz w:val="24"/>
        </w:rPr>
        <w:t>the</w:t>
      </w:r>
      <w:r>
        <w:rPr>
          <w:spacing w:val="-12"/>
          <w:w w:val="90"/>
          <w:sz w:val="24"/>
        </w:rPr>
        <w:t xml:space="preserve"> </w:t>
      </w:r>
      <w:r>
        <w:rPr>
          <w:w w:val="90"/>
          <w:sz w:val="24"/>
        </w:rPr>
        <w:t>program</w:t>
      </w:r>
      <w:r>
        <w:rPr>
          <w:spacing w:val="-13"/>
          <w:w w:val="90"/>
          <w:sz w:val="24"/>
        </w:rPr>
        <w:t xml:space="preserve"> </w:t>
      </w:r>
      <w:r>
        <w:rPr>
          <w:w w:val="90"/>
          <w:sz w:val="24"/>
        </w:rPr>
        <w:t>minus</w:t>
      </w:r>
      <w:r>
        <w:rPr>
          <w:spacing w:val="-11"/>
          <w:w w:val="90"/>
          <w:sz w:val="24"/>
        </w:rPr>
        <w:t xml:space="preserve"> </w:t>
      </w:r>
      <w:r>
        <w:rPr>
          <w:w w:val="90"/>
          <w:sz w:val="24"/>
        </w:rPr>
        <w:t>the</w:t>
      </w:r>
      <w:r>
        <w:rPr>
          <w:spacing w:val="-12"/>
          <w:w w:val="90"/>
          <w:sz w:val="24"/>
        </w:rPr>
        <w:t xml:space="preserve"> </w:t>
      </w:r>
      <w:r>
        <w:rPr>
          <w:w w:val="90"/>
          <w:sz w:val="24"/>
        </w:rPr>
        <w:t>number</w:t>
      </w:r>
      <w:r>
        <w:rPr>
          <w:spacing w:val="-12"/>
          <w:w w:val="90"/>
          <w:sz w:val="24"/>
        </w:rPr>
        <w:t xml:space="preserve"> </w:t>
      </w:r>
      <w:r>
        <w:rPr>
          <w:w w:val="90"/>
          <w:sz w:val="24"/>
        </w:rPr>
        <w:t xml:space="preserve">of </w:t>
      </w:r>
      <w:r>
        <w:rPr>
          <w:w w:val="85"/>
          <w:sz w:val="24"/>
        </w:rPr>
        <w:t>students</w:t>
      </w:r>
      <w:r>
        <w:rPr>
          <w:spacing w:val="-25"/>
          <w:w w:val="85"/>
          <w:sz w:val="24"/>
        </w:rPr>
        <w:t xml:space="preserve"> </w:t>
      </w:r>
      <w:r>
        <w:rPr>
          <w:w w:val="85"/>
          <w:sz w:val="24"/>
        </w:rPr>
        <w:t>who</w:t>
      </w:r>
      <w:r>
        <w:rPr>
          <w:spacing w:val="-25"/>
          <w:w w:val="85"/>
          <w:sz w:val="24"/>
        </w:rPr>
        <w:t xml:space="preserve"> </w:t>
      </w:r>
      <w:r>
        <w:rPr>
          <w:w w:val="85"/>
          <w:sz w:val="24"/>
        </w:rPr>
        <w:t>have</w:t>
      </w:r>
      <w:r>
        <w:rPr>
          <w:spacing w:val="-26"/>
          <w:w w:val="85"/>
          <w:sz w:val="24"/>
        </w:rPr>
        <w:t xml:space="preserve"> </w:t>
      </w:r>
      <w:r>
        <w:rPr>
          <w:w w:val="85"/>
          <w:sz w:val="24"/>
        </w:rPr>
        <w:t>died,</w:t>
      </w:r>
      <w:r>
        <w:rPr>
          <w:spacing w:val="-26"/>
          <w:w w:val="85"/>
          <w:sz w:val="24"/>
        </w:rPr>
        <w:t xml:space="preserve"> </w:t>
      </w:r>
      <w:r>
        <w:rPr>
          <w:w w:val="85"/>
          <w:sz w:val="24"/>
        </w:rPr>
        <w:t>been</w:t>
      </w:r>
      <w:r>
        <w:rPr>
          <w:spacing w:val="-25"/>
          <w:w w:val="85"/>
          <w:sz w:val="24"/>
        </w:rPr>
        <w:t xml:space="preserve"> </w:t>
      </w:r>
      <w:r>
        <w:rPr>
          <w:w w:val="85"/>
          <w:sz w:val="24"/>
        </w:rPr>
        <w:t>incarcerated,</w:t>
      </w:r>
      <w:r>
        <w:rPr>
          <w:spacing w:val="-25"/>
          <w:w w:val="85"/>
          <w:sz w:val="24"/>
        </w:rPr>
        <w:t xml:space="preserve"> </w:t>
      </w:r>
      <w:r>
        <w:rPr>
          <w:w w:val="85"/>
          <w:sz w:val="24"/>
        </w:rPr>
        <w:t>or</w:t>
      </w:r>
      <w:r>
        <w:rPr>
          <w:spacing w:val="-27"/>
          <w:w w:val="85"/>
          <w:sz w:val="24"/>
        </w:rPr>
        <w:t xml:space="preserve"> </w:t>
      </w:r>
      <w:r>
        <w:rPr>
          <w:w w:val="85"/>
          <w:sz w:val="24"/>
        </w:rPr>
        <w:t>been</w:t>
      </w:r>
      <w:r>
        <w:rPr>
          <w:spacing w:val="-25"/>
          <w:w w:val="85"/>
          <w:sz w:val="24"/>
        </w:rPr>
        <w:t xml:space="preserve"> </w:t>
      </w:r>
      <w:r>
        <w:rPr>
          <w:w w:val="85"/>
          <w:sz w:val="24"/>
        </w:rPr>
        <w:t>called</w:t>
      </w:r>
      <w:r>
        <w:rPr>
          <w:spacing w:val="-25"/>
          <w:w w:val="85"/>
          <w:sz w:val="24"/>
        </w:rPr>
        <w:t xml:space="preserve"> </w:t>
      </w:r>
      <w:r>
        <w:rPr>
          <w:w w:val="85"/>
          <w:sz w:val="24"/>
        </w:rPr>
        <w:t>to</w:t>
      </w:r>
      <w:r>
        <w:rPr>
          <w:spacing w:val="-26"/>
          <w:w w:val="85"/>
          <w:sz w:val="24"/>
        </w:rPr>
        <w:t xml:space="preserve"> </w:t>
      </w:r>
      <w:r>
        <w:rPr>
          <w:w w:val="85"/>
          <w:sz w:val="24"/>
        </w:rPr>
        <w:t>active</w:t>
      </w:r>
      <w:r>
        <w:rPr>
          <w:spacing w:val="-25"/>
          <w:w w:val="85"/>
          <w:sz w:val="24"/>
        </w:rPr>
        <w:t xml:space="preserve"> </w:t>
      </w:r>
      <w:r>
        <w:rPr>
          <w:w w:val="85"/>
          <w:sz w:val="24"/>
        </w:rPr>
        <w:t>military</w:t>
      </w:r>
      <w:r>
        <w:rPr>
          <w:spacing w:val="-25"/>
          <w:w w:val="85"/>
          <w:sz w:val="24"/>
        </w:rPr>
        <w:t xml:space="preserve"> </w:t>
      </w:r>
      <w:r>
        <w:rPr>
          <w:w w:val="85"/>
          <w:sz w:val="24"/>
        </w:rPr>
        <w:t>duty.</w:t>
      </w:r>
    </w:p>
    <w:p w:rsidR="00523BB1" w:rsidRDefault="00363837">
      <w:pPr>
        <w:pStyle w:val="ListParagraph"/>
        <w:numPr>
          <w:ilvl w:val="0"/>
          <w:numId w:val="2"/>
        </w:numPr>
        <w:tabs>
          <w:tab w:val="left" w:pos="861"/>
        </w:tabs>
        <w:spacing w:line="271" w:lineRule="auto"/>
        <w:ind w:right="205" w:hanging="360"/>
        <w:jc w:val="both"/>
        <w:rPr>
          <w:sz w:val="24"/>
        </w:rPr>
      </w:pP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On-time</w:t>
      </w:r>
      <w:r>
        <w:rPr>
          <w:spacing w:val="-3"/>
          <w:w w:val="90"/>
          <w:sz w:val="24"/>
        </w:rPr>
        <w:t xml:space="preserve"> </w:t>
      </w:r>
      <w:r>
        <w:rPr>
          <w:w w:val="90"/>
          <w:sz w:val="24"/>
        </w:rPr>
        <w:t>Graduates”</w:t>
      </w:r>
      <w:r>
        <w:rPr>
          <w:spacing w:val="-5"/>
          <w:w w:val="90"/>
          <w:sz w:val="24"/>
        </w:rPr>
        <w:t xml:space="preserve"> </w:t>
      </w:r>
      <w:r>
        <w:rPr>
          <w:w w:val="90"/>
          <w:sz w:val="24"/>
        </w:rPr>
        <w:t>is</w:t>
      </w:r>
      <w:r>
        <w:rPr>
          <w:spacing w:val="-3"/>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students</w:t>
      </w:r>
      <w:r>
        <w:rPr>
          <w:spacing w:val="-3"/>
          <w:w w:val="90"/>
          <w:sz w:val="24"/>
        </w:rPr>
        <w:t xml:space="preserve"> </w:t>
      </w:r>
      <w:r>
        <w:rPr>
          <w:w w:val="90"/>
          <w:sz w:val="24"/>
        </w:rPr>
        <w:t>who</w:t>
      </w:r>
      <w:r>
        <w:rPr>
          <w:spacing w:val="-3"/>
          <w:w w:val="90"/>
          <w:sz w:val="24"/>
        </w:rPr>
        <w:t xml:space="preserve"> </w:t>
      </w:r>
      <w:r>
        <w:rPr>
          <w:w w:val="90"/>
          <w:sz w:val="24"/>
        </w:rPr>
        <w:t>completed</w:t>
      </w:r>
      <w:r>
        <w:rPr>
          <w:spacing w:val="-3"/>
          <w:w w:val="90"/>
          <w:sz w:val="24"/>
        </w:rPr>
        <w:t xml:space="preserve"> </w:t>
      </w:r>
      <w:r>
        <w:rPr>
          <w:w w:val="90"/>
          <w:sz w:val="24"/>
        </w:rPr>
        <w:t>the</w:t>
      </w:r>
      <w:r>
        <w:rPr>
          <w:spacing w:val="-3"/>
          <w:w w:val="90"/>
          <w:sz w:val="24"/>
        </w:rPr>
        <w:t xml:space="preserve"> </w:t>
      </w:r>
      <w:r>
        <w:rPr>
          <w:w w:val="90"/>
          <w:sz w:val="24"/>
        </w:rPr>
        <w:t>program</w:t>
      </w:r>
      <w:r>
        <w:rPr>
          <w:spacing w:val="-3"/>
          <w:w w:val="90"/>
          <w:sz w:val="24"/>
        </w:rPr>
        <w:t xml:space="preserve"> </w:t>
      </w:r>
      <w:r>
        <w:rPr>
          <w:w w:val="90"/>
          <w:sz w:val="24"/>
        </w:rPr>
        <w:t>within</w:t>
      </w:r>
      <w:r>
        <w:rPr>
          <w:spacing w:val="-4"/>
          <w:w w:val="90"/>
          <w:sz w:val="24"/>
        </w:rPr>
        <w:t xml:space="preserve"> </w:t>
      </w:r>
      <w:r>
        <w:rPr>
          <w:w w:val="90"/>
          <w:sz w:val="24"/>
        </w:rPr>
        <w:t>100%</w:t>
      </w:r>
      <w:r>
        <w:rPr>
          <w:spacing w:val="-4"/>
          <w:w w:val="90"/>
          <w:sz w:val="24"/>
        </w:rPr>
        <w:t xml:space="preserve"> </w:t>
      </w:r>
      <w:r>
        <w:rPr>
          <w:w w:val="90"/>
          <w:sz w:val="24"/>
        </w:rPr>
        <w:t>of</w:t>
      </w:r>
      <w:r>
        <w:rPr>
          <w:spacing w:val="-4"/>
          <w:w w:val="90"/>
          <w:sz w:val="24"/>
        </w:rPr>
        <w:t xml:space="preserve"> </w:t>
      </w:r>
      <w:r>
        <w:rPr>
          <w:w w:val="90"/>
          <w:sz w:val="24"/>
        </w:rPr>
        <w:t xml:space="preserve">the </w:t>
      </w:r>
      <w:r>
        <w:rPr>
          <w:w w:val="85"/>
          <w:sz w:val="24"/>
        </w:rPr>
        <w:t>published</w:t>
      </w:r>
      <w:r>
        <w:rPr>
          <w:spacing w:val="-31"/>
          <w:w w:val="85"/>
          <w:sz w:val="24"/>
        </w:rPr>
        <w:t xml:space="preserve"> </w:t>
      </w:r>
      <w:r>
        <w:rPr>
          <w:w w:val="85"/>
          <w:sz w:val="24"/>
        </w:rPr>
        <w:t>program</w:t>
      </w:r>
      <w:r>
        <w:rPr>
          <w:spacing w:val="-31"/>
          <w:w w:val="85"/>
          <w:sz w:val="24"/>
        </w:rPr>
        <w:t xml:space="preserve"> </w:t>
      </w:r>
      <w:r>
        <w:rPr>
          <w:w w:val="85"/>
          <w:sz w:val="24"/>
        </w:rPr>
        <w:t>length</w:t>
      </w:r>
      <w:r>
        <w:rPr>
          <w:spacing w:val="-32"/>
          <w:w w:val="85"/>
          <w:sz w:val="24"/>
        </w:rPr>
        <w:t xml:space="preserve"> </w:t>
      </w:r>
      <w:r>
        <w:rPr>
          <w:w w:val="85"/>
          <w:sz w:val="24"/>
        </w:rPr>
        <w:t>within</w:t>
      </w:r>
      <w:r>
        <w:rPr>
          <w:spacing w:val="-31"/>
          <w:w w:val="85"/>
          <w:sz w:val="24"/>
        </w:rPr>
        <w:t xml:space="preserve"> </w:t>
      </w:r>
      <w:r>
        <w:rPr>
          <w:w w:val="85"/>
          <w:sz w:val="24"/>
        </w:rPr>
        <w:t>the</w:t>
      </w:r>
      <w:r>
        <w:rPr>
          <w:spacing w:val="-31"/>
          <w:w w:val="85"/>
          <w:sz w:val="24"/>
        </w:rPr>
        <w:t xml:space="preserve"> </w:t>
      </w:r>
      <w:r>
        <w:rPr>
          <w:w w:val="85"/>
          <w:sz w:val="24"/>
        </w:rPr>
        <w:t>reporting</w:t>
      </w:r>
      <w:r>
        <w:rPr>
          <w:spacing w:val="-31"/>
          <w:w w:val="85"/>
          <w:sz w:val="24"/>
        </w:rPr>
        <w:t xml:space="preserve"> </w:t>
      </w:r>
      <w:r>
        <w:rPr>
          <w:w w:val="85"/>
          <w:sz w:val="24"/>
        </w:rPr>
        <w:t>calendar</w:t>
      </w:r>
      <w:r>
        <w:rPr>
          <w:spacing w:val="-33"/>
          <w:w w:val="85"/>
          <w:sz w:val="24"/>
        </w:rPr>
        <w:t xml:space="preserve"> </w:t>
      </w:r>
      <w:r>
        <w:rPr>
          <w:w w:val="85"/>
          <w:sz w:val="24"/>
        </w:rPr>
        <w:t>year.</w:t>
      </w:r>
    </w:p>
    <w:p w:rsidR="00523BB1" w:rsidRDefault="00363837">
      <w:pPr>
        <w:pStyle w:val="ListParagraph"/>
        <w:numPr>
          <w:ilvl w:val="0"/>
          <w:numId w:val="2"/>
        </w:numPr>
        <w:tabs>
          <w:tab w:val="left" w:pos="861"/>
        </w:tabs>
        <w:spacing w:line="271" w:lineRule="auto"/>
        <w:ind w:right="192" w:hanging="360"/>
        <w:jc w:val="both"/>
        <w:rPr>
          <w:sz w:val="24"/>
        </w:rPr>
      </w:pPr>
      <w:r>
        <w:rPr>
          <w:w w:val="90"/>
          <w:sz w:val="24"/>
        </w:rPr>
        <w:t>“On-time</w:t>
      </w:r>
      <w:r>
        <w:rPr>
          <w:spacing w:val="-28"/>
          <w:w w:val="90"/>
          <w:sz w:val="24"/>
        </w:rPr>
        <w:t xml:space="preserve"> </w:t>
      </w:r>
      <w:r>
        <w:rPr>
          <w:w w:val="90"/>
          <w:sz w:val="24"/>
        </w:rPr>
        <w:t>Completion</w:t>
      </w:r>
      <w:r>
        <w:rPr>
          <w:spacing w:val="-28"/>
          <w:w w:val="90"/>
          <w:sz w:val="24"/>
        </w:rPr>
        <w:t xml:space="preserve"> </w:t>
      </w:r>
      <w:r>
        <w:rPr>
          <w:w w:val="90"/>
          <w:sz w:val="24"/>
        </w:rPr>
        <w:t>Rate”</w:t>
      </w:r>
      <w:r>
        <w:rPr>
          <w:spacing w:val="-29"/>
          <w:w w:val="90"/>
          <w:sz w:val="24"/>
        </w:rPr>
        <w:t xml:space="preserve"> </w:t>
      </w:r>
      <w:r>
        <w:rPr>
          <w:w w:val="90"/>
          <w:sz w:val="24"/>
        </w:rPr>
        <w:t>is</w:t>
      </w:r>
      <w:r>
        <w:rPr>
          <w:spacing w:val="-29"/>
          <w:w w:val="90"/>
          <w:sz w:val="24"/>
        </w:rPr>
        <w:t xml:space="preserve"> </w:t>
      </w:r>
      <w:r>
        <w:rPr>
          <w:w w:val="90"/>
          <w:sz w:val="24"/>
        </w:rPr>
        <w:t>the</w:t>
      </w:r>
      <w:r>
        <w:rPr>
          <w:spacing w:val="-29"/>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on-time</w:t>
      </w:r>
      <w:r>
        <w:rPr>
          <w:spacing w:val="-29"/>
          <w:w w:val="90"/>
          <w:sz w:val="24"/>
        </w:rPr>
        <w:t xml:space="preserve"> </w:t>
      </w:r>
      <w:r>
        <w:rPr>
          <w:w w:val="90"/>
          <w:sz w:val="24"/>
        </w:rPr>
        <w:t>graduates</w:t>
      </w:r>
      <w:r>
        <w:rPr>
          <w:spacing w:val="-29"/>
          <w:w w:val="90"/>
          <w:sz w:val="24"/>
        </w:rPr>
        <w:t xml:space="preserve"> </w:t>
      </w:r>
      <w:r>
        <w:rPr>
          <w:w w:val="90"/>
          <w:sz w:val="24"/>
        </w:rPr>
        <w:t>divided</w:t>
      </w:r>
      <w:r>
        <w:rPr>
          <w:spacing w:val="-28"/>
          <w:w w:val="90"/>
          <w:sz w:val="24"/>
        </w:rPr>
        <w:t xml:space="preserve"> </w:t>
      </w:r>
      <w:r>
        <w:rPr>
          <w:w w:val="90"/>
          <w:sz w:val="24"/>
        </w:rPr>
        <w:t>by</w:t>
      </w:r>
      <w:r>
        <w:rPr>
          <w:spacing w:val="-29"/>
          <w:w w:val="90"/>
          <w:sz w:val="24"/>
        </w:rPr>
        <w:t xml:space="preserve"> </w:t>
      </w:r>
      <w:r>
        <w:rPr>
          <w:w w:val="90"/>
          <w:sz w:val="24"/>
        </w:rPr>
        <w:t>the</w:t>
      </w:r>
      <w:r>
        <w:rPr>
          <w:spacing w:val="-28"/>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students</w:t>
      </w:r>
      <w:r>
        <w:rPr>
          <w:spacing w:val="-28"/>
          <w:w w:val="90"/>
          <w:sz w:val="24"/>
        </w:rPr>
        <w:t xml:space="preserve"> </w:t>
      </w:r>
      <w:r>
        <w:rPr>
          <w:w w:val="90"/>
          <w:sz w:val="24"/>
        </w:rPr>
        <w:t>available</w:t>
      </w:r>
      <w:r>
        <w:rPr>
          <w:spacing w:val="-28"/>
          <w:w w:val="90"/>
          <w:sz w:val="24"/>
        </w:rPr>
        <w:t xml:space="preserve"> </w:t>
      </w:r>
      <w:r>
        <w:rPr>
          <w:w w:val="90"/>
          <w:sz w:val="24"/>
        </w:rPr>
        <w:t>for graduation.</w:t>
      </w:r>
    </w:p>
    <w:p w:rsidR="00523BB1" w:rsidRDefault="00363837">
      <w:pPr>
        <w:pStyle w:val="ListParagraph"/>
        <w:numPr>
          <w:ilvl w:val="0"/>
          <w:numId w:val="2"/>
        </w:numPr>
        <w:tabs>
          <w:tab w:val="left" w:pos="861"/>
        </w:tabs>
        <w:spacing w:line="268" w:lineRule="auto"/>
        <w:ind w:right="208" w:hanging="360"/>
        <w:jc w:val="both"/>
        <w:rPr>
          <w:sz w:val="24"/>
        </w:rPr>
      </w:pPr>
      <w:r>
        <w:rPr>
          <w:w w:val="90"/>
          <w:sz w:val="24"/>
        </w:rPr>
        <w:t>“150%</w:t>
      </w:r>
      <w:r>
        <w:rPr>
          <w:spacing w:val="-19"/>
          <w:w w:val="90"/>
          <w:sz w:val="24"/>
        </w:rPr>
        <w:t xml:space="preserve"> </w:t>
      </w:r>
      <w:r>
        <w:rPr>
          <w:w w:val="90"/>
          <w:sz w:val="24"/>
        </w:rPr>
        <w:t>Graduates”</w:t>
      </w:r>
      <w:r>
        <w:rPr>
          <w:spacing w:val="-19"/>
          <w:w w:val="90"/>
          <w:sz w:val="24"/>
        </w:rPr>
        <w:t xml:space="preserve"> </w:t>
      </w:r>
      <w:r>
        <w:rPr>
          <w:w w:val="90"/>
          <w:sz w:val="24"/>
        </w:rPr>
        <w:t>is</w:t>
      </w:r>
      <w:r>
        <w:rPr>
          <w:spacing w:val="-18"/>
          <w:w w:val="90"/>
          <w:sz w:val="24"/>
        </w:rPr>
        <w:t xml:space="preserve"> </w:t>
      </w:r>
      <w:r>
        <w:rPr>
          <w:w w:val="90"/>
          <w:sz w:val="24"/>
        </w:rPr>
        <w:t>the</w:t>
      </w:r>
      <w:r>
        <w:rPr>
          <w:spacing w:val="-16"/>
          <w:w w:val="90"/>
          <w:sz w:val="24"/>
        </w:rPr>
        <w:t xml:space="preserve"> </w:t>
      </w:r>
      <w:r>
        <w:rPr>
          <w:w w:val="90"/>
          <w:sz w:val="24"/>
        </w:rPr>
        <w:t>number</w:t>
      </w:r>
      <w:r>
        <w:rPr>
          <w:spacing w:val="-18"/>
          <w:w w:val="90"/>
          <w:sz w:val="24"/>
        </w:rPr>
        <w:t xml:space="preserve"> </w:t>
      </w:r>
      <w:r>
        <w:rPr>
          <w:w w:val="90"/>
          <w:sz w:val="24"/>
        </w:rPr>
        <w:t>of</w:t>
      </w:r>
      <w:r>
        <w:rPr>
          <w:spacing w:val="-18"/>
          <w:w w:val="90"/>
          <w:sz w:val="24"/>
        </w:rPr>
        <w:t xml:space="preserve"> </w:t>
      </w:r>
      <w:r>
        <w:rPr>
          <w:w w:val="90"/>
          <w:sz w:val="24"/>
        </w:rPr>
        <w:t>students</w:t>
      </w:r>
      <w:r>
        <w:rPr>
          <w:spacing w:val="-18"/>
          <w:w w:val="90"/>
          <w:sz w:val="24"/>
        </w:rPr>
        <w:t xml:space="preserve"> </w:t>
      </w:r>
      <w:r>
        <w:rPr>
          <w:w w:val="90"/>
          <w:sz w:val="24"/>
        </w:rPr>
        <w:t>who</w:t>
      </w:r>
      <w:r>
        <w:rPr>
          <w:spacing w:val="-17"/>
          <w:w w:val="90"/>
          <w:sz w:val="24"/>
        </w:rPr>
        <w:t xml:space="preserve"> </w:t>
      </w:r>
      <w:r>
        <w:rPr>
          <w:w w:val="90"/>
          <w:sz w:val="24"/>
        </w:rPr>
        <w:t>completed</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within</w:t>
      </w:r>
      <w:r>
        <w:rPr>
          <w:spacing w:val="-18"/>
          <w:w w:val="90"/>
          <w:sz w:val="24"/>
        </w:rPr>
        <w:t xml:space="preserve"> </w:t>
      </w:r>
      <w:r>
        <w:rPr>
          <w:w w:val="90"/>
          <w:sz w:val="24"/>
        </w:rPr>
        <w:t>150%</w:t>
      </w:r>
      <w:r>
        <w:rPr>
          <w:spacing w:val="-19"/>
          <w:w w:val="90"/>
          <w:sz w:val="24"/>
        </w:rPr>
        <w:t xml:space="preserve"> </w:t>
      </w:r>
      <w:r>
        <w:rPr>
          <w:w w:val="90"/>
          <w:sz w:val="24"/>
        </w:rPr>
        <w:t>of</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 xml:space="preserve">length </w:t>
      </w:r>
      <w:r>
        <w:rPr>
          <w:w w:val="80"/>
          <w:sz w:val="24"/>
        </w:rPr>
        <w:t>(</w:t>
      </w:r>
      <w:proofErr w:type="gramStart"/>
      <w:r>
        <w:rPr>
          <w:w w:val="80"/>
          <w:sz w:val="24"/>
        </w:rPr>
        <w:t>includes  on</w:t>
      </w:r>
      <w:proofErr w:type="gramEnd"/>
      <w:r>
        <w:rPr>
          <w:w w:val="80"/>
          <w:sz w:val="24"/>
        </w:rPr>
        <w:t>-time</w:t>
      </w:r>
      <w:r>
        <w:rPr>
          <w:spacing w:val="-7"/>
          <w:w w:val="80"/>
          <w:sz w:val="24"/>
        </w:rPr>
        <w:t xml:space="preserve"> </w:t>
      </w:r>
      <w:r>
        <w:rPr>
          <w:w w:val="80"/>
          <w:sz w:val="24"/>
        </w:rPr>
        <w:t>graduates).</w:t>
      </w:r>
    </w:p>
    <w:p w:rsidR="00523BB1" w:rsidRDefault="00363837">
      <w:pPr>
        <w:pStyle w:val="ListParagraph"/>
        <w:numPr>
          <w:ilvl w:val="0"/>
          <w:numId w:val="2"/>
        </w:numPr>
        <w:tabs>
          <w:tab w:val="left" w:pos="861"/>
        </w:tabs>
        <w:spacing w:before="9" w:line="273" w:lineRule="auto"/>
        <w:ind w:right="201" w:hanging="360"/>
        <w:jc w:val="both"/>
        <w:rPr>
          <w:sz w:val="24"/>
        </w:rPr>
      </w:pPr>
      <w:r>
        <w:rPr>
          <w:w w:val="85"/>
          <w:sz w:val="24"/>
        </w:rPr>
        <w:t>“150%</w:t>
      </w:r>
      <w:r>
        <w:rPr>
          <w:spacing w:val="-23"/>
          <w:w w:val="85"/>
          <w:sz w:val="24"/>
        </w:rPr>
        <w:t xml:space="preserve"> </w:t>
      </w:r>
      <w:r>
        <w:rPr>
          <w:w w:val="85"/>
          <w:sz w:val="24"/>
        </w:rPr>
        <w:t>Completion</w:t>
      </w:r>
      <w:r>
        <w:rPr>
          <w:spacing w:val="-21"/>
          <w:w w:val="85"/>
          <w:sz w:val="24"/>
        </w:rPr>
        <w:t xml:space="preserve"> </w:t>
      </w:r>
      <w:r>
        <w:rPr>
          <w:w w:val="85"/>
          <w:sz w:val="24"/>
        </w:rPr>
        <w:t>Rate”</w:t>
      </w:r>
      <w:r>
        <w:rPr>
          <w:spacing w:val="-24"/>
          <w:w w:val="85"/>
          <w:sz w:val="24"/>
        </w:rPr>
        <w:t xml:space="preserve"> </w:t>
      </w:r>
      <w:r>
        <w:rPr>
          <w:w w:val="85"/>
          <w:sz w:val="24"/>
        </w:rPr>
        <w:t>is</w:t>
      </w:r>
      <w:r>
        <w:rPr>
          <w:spacing w:val="-22"/>
          <w:w w:val="85"/>
          <w:sz w:val="24"/>
        </w:rPr>
        <w:t xml:space="preserve"> </w:t>
      </w:r>
      <w:r>
        <w:rPr>
          <w:w w:val="85"/>
          <w:sz w:val="24"/>
        </w:rPr>
        <w:t>the</w:t>
      </w:r>
      <w:r>
        <w:rPr>
          <w:spacing w:val="-23"/>
          <w:w w:val="85"/>
          <w:sz w:val="24"/>
        </w:rPr>
        <w:t xml:space="preserve"> </w:t>
      </w:r>
      <w:r>
        <w:rPr>
          <w:w w:val="85"/>
          <w:sz w:val="24"/>
        </w:rPr>
        <w:t>number</w:t>
      </w:r>
      <w:r>
        <w:rPr>
          <w:spacing w:val="-22"/>
          <w:w w:val="85"/>
          <w:sz w:val="24"/>
        </w:rPr>
        <w:t xml:space="preserve"> </w:t>
      </w:r>
      <w:r>
        <w:rPr>
          <w:w w:val="85"/>
          <w:sz w:val="24"/>
        </w:rPr>
        <w:t>of</w:t>
      </w:r>
      <w:r>
        <w:rPr>
          <w:spacing w:val="-21"/>
          <w:w w:val="85"/>
          <w:sz w:val="24"/>
        </w:rPr>
        <w:t xml:space="preserve"> </w:t>
      </w:r>
      <w:r>
        <w:rPr>
          <w:w w:val="85"/>
          <w:sz w:val="24"/>
        </w:rPr>
        <w:t>students</w:t>
      </w:r>
      <w:r>
        <w:rPr>
          <w:spacing w:val="-23"/>
          <w:w w:val="85"/>
          <w:sz w:val="24"/>
        </w:rPr>
        <w:t xml:space="preserve"> </w:t>
      </w:r>
      <w:r>
        <w:rPr>
          <w:w w:val="85"/>
          <w:sz w:val="24"/>
        </w:rPr>
        <w:t>who</w:t>
      </w:r>
      <w:r>
        <w:rPr>
          <w:spacing w:val="-22"/>
          <w:w w:val="85"/>
          <w:sz w:val="24"/>
        </w:rPr>
        <w:t xml:space="preserve"> </w:t>
      </w:r>
      <w:r>
        <w:rPr>
          <w:w w:val="85"/>
          <w:sz w:val="24"/>
        </w:rPr>
        <w:t>completed</w:t>
      </w:r>
      <w:r>
        <w:rPr>
          <w:spacing w:val="-21"/>
          <w:w w:val="85"/>
          <w:sz w:val="24"/>
        </w:rPr>
        <w:t xml:space="preserve"> </w:t>
      </w:r>
      <w:r>
        <w:rPr>
          <w:w w:val="85"/>
          <w:sz w:val="24"/>
        </w:rPr>
        <w:t>the</w:t>
      </w:r>
      <w:r>
        <w:rPr>
          <w:spacing w:val="-23"/>
          <w:w w:val="85"/>
          <w:sz w:val="24"/>
        </w:rPr>
        <w:t xml:space="preserve"> </w:t>
      </w:r>
      <w:r>
        <w:rPr>
          <w:w w:val="85"/>
          <w:sz w:val="24"/>
        </w:rPr>
        <w:t>program</w:t>
      </w:r>
      <w:r>
        <w:rPr>
          <w:spacing w:val="-22"/>
          <w:w w:val="85"/>
          <w:sz w:val="24"/>
        </w:rPr>
        <w:t xml:space="preserve"> </w:t>
      </w:r>
      <w:r>
        <w:rPr>
          <w:w w:val="85"/>
          <w:sz w:val="24"/>
        </w:rPr>
        <w:t>in</w:t>
      </w:r>
      <w:r>
        <w:rPr>
          <w:spacing w:val="-21"/>
          <w:w w:val="85"/>
          <w:sz w:val="24"/>
        </w:rPr>
        <w:t xml:space="preserve"> </w:t>
      </w:r>
      <w:r>
        <w:rPr>
          <w:w w:val="85"/>
          <w:sz w:val="24"/>
        </w:rPr>
        <w:t>the</w:t>
      </w:r>
      <w:r>
        <w:rPr>
          <w:spacing w:val="-21"/>
          <w:w w:val="85"/>
          <w:sz w:val="24"/>
        </w:rPr>
        <w:t xml:space="preserve"> </w:t>
      </w:r>
      <w:r>
        <w:rPr>
          <w:w w:val="85"/>
          <w:sz w:val="24"/>
        </w:rPr>
        <w:t>reported</w:t>
      </w:r>
      <w:r>
        <w:rPr>
          <w:spacing w:val="-21"/>
          <w:w w:val="85"/>
          <w:sz w:val="24"/>
        </w:rPr>
        <w:t xml:space="preserve"> </w:t>
      </w:r>
      <w:r>
        <w:rPr>
          <w:w w:val="85"/>
          <w:sz w:val="24"/>
        </w:rPr>
        <w:t>calendar</w:t>
      </w:r>
      <w:r>
        <w:rPr>
          <w:spacing w:val="-22"/>
          <w:w w:val="85"/>
          <w:sz w:val="24"/>
        </w:rPr>
        <w:t xml:space="preserve"> </w:t>
      </w:r>
      <w:r>
        <w:rPr>
          <w:w w:val="85"/>
          <w:sz w:val="24"/>
        </w:rPr>
        <w:t>year</w:t>
      </w:r>
      <w:r>
        <w:rPr>
          <w:spacing w:val="-23"/>
          <w:w w:val="85"/>
          <w:sz w:val="24"/>
        </w:rPr>
        <w:t xml:space="preserve"> </w:t>
      </w:r>
      <w:r>
        <w:rPr>
          <w:w w:val="85"/>
          <w:sz w:val="24"/>
        </w:rPr>
        <w:t>within 150%</w:t>
      </w:r>
      <w:r>
        <w:rPr>
          <w:spacing w:val="-24"/>
          <w:w w:val="85"/>
          <w:sz w:val="24"/>
        </w:rPr>
        <w:t xml:space="preserve"> </w:t>
      </w:r>
      <w:r>
        <w:rPr>
          <w:w w:val="85"/>
          <w:sz w:val="24"/>
        </w:rPr>
        <w:t>of</w:t>
      </w:r>
      <w:r>
        <w:rPr>
          <w:spacing w:val="-22"/>
          <w:w w:val="85"/>
          <w:sz w:val="24"/>
        </w:rPr>
        <w:t xml:space="preserve"> </w:t>
      </w:r>
      <w:r>
        <w:rPr>
          <w:w w:val="85"/>
          <w:sz w:val="24"/>
        </w:rPr>
        <w:t>the</w:t>
      </w:r>
      <w:r>
        <w:rPr>
          <w:spacing w:val="-22"/>
          <w:w w:val="85"/>
          <w:sz w:val="24"/>
        </w:rPr>
        <w:t xml:space="preserve"> </w:t>
      </w:r>
      <w:r>
        <w:rPr>
          <w:w w:val="85"/>
          <w:sz w:val="24"/>
        </w:rPr>
        <w:t>published</w:t>
      </w:r>
      <w:r>
        <w:rPr>
          <w:spacing w:val="-22"/>
          <w:w w:val="85"/>
          <w:sz w:val="24"/>
        </w:rPr>
        <w:t xml:space="preserve"> </w:t>
      </w:r>
      <w:r>
        <w:rPr>
          <w:w w:val="85"/>
          <w:sz w:val="24"/>
        </w:rPr>
        <w:t>program</w:t>
      </w:r>
      <w:r>
        <w:rPr>
          <w:spacing w:val="-23"/>
          <w:w w:val="85"/>
          <w:sz w:val="24"/>
        </w:rPr>
        <w:t xml:space="preserve"> </w:t>
      </w:r>
      <w:r>
        <w:rPr>
          <w:w w:val="85"/>
          <w:sz w:val="24"/>
        </w:rPr>
        <w:t>length,</w:t>
      </w:r>
      <w:r>
        <w:rPr>
          <w:spacing w:val="-22"/>
          <w:w w:val="85"/>
          <w:sz w:val="24"/>
        </w:rPr>
        <w:t xml:space="preserve"> </w:t>
      </w:r>
      <w:r>
        <w:rPr>
          <w:w w:val="85"/>
          <w:sz w:val="24"/>
        </w:rPr>
        <w:t>including</w:t>
      </w:r>
      <w:r>
        <w:rPr>
          <w:spacing w:val="-22"/>
          <w:w w:val="85"/>
          <w:sz w:val="24"/>
        </w:rPr>
        <w:t xml:space="preserve"> </w:t>
      </w:r>
      <w:r>
        <w:rPr>
          <w:w w:val="85"/>
          <w:sz w:val="24"/>
        </w:rPr>
        <w:t>on-time</w:t>
      </w:r>
      <w:r>
        <w:rPr>
          <w:spacing w:val="-22"/>
          <w:w w:val="85"/>
          <w:sz w:val="24"/>
        </w:rPr>
        <w:t xml:space="preserve"> </w:t>
      </w:r>
      <w:r>
        <w:rPr>
          <w:w w:val="85"/>
          <w:sz w:val="24"/>
        </w:rPr>
        <w:t>graduates,</w:t>
      </w:r>
      <w:r>
        <w:rPr>
          <w:spacing w:val="-22"/>
          <w:w w:val="85"/>
          <w:sz w:val="24"/>
        </w:rPr>
        <w:t xml:space="preserve"> </w:t>
      </w:r>
      <w:r>
        <w:rPr>
          <w:w w:val="85"/>
          <w:sz w:val="24"/>
        </w:rPr>
        <w:t>divided</w:t>
      </w:r>
      <w:r>
        <w:rPr>
          <w:spacing w:val="-22"/>
          <w:w w:val="85"/>
          <w:sz w:val="24"/>
        </w:rPr>
        <w:t xml:space="preserve"> </w:t>
      </w:r>
      <w:r>
        <w:rPr>
          <w:w w:val="85"/>
          <w:sz w:val="24"/>
        </w:rPr>
        <w:t>by</w:t>
      </w:r>
      <w:r>
        <w:rPr>
          <w:spacing w:val="-23"/>
          <w:w w:val="85"/>
          <w:sz w:val="24"/>
        </w:rPr>
        <w:t xml:space="preserve"> </w:t>
      </w:r>
      <w:r>
        <w:rPr>
          <w:w w:val="85"/>
          <w:sz w:val="24"/>
        </w:rPr>
        <w:t>the</w:t>
      </w:r>
      <w:r>
        <w:rPr>
          <w:spacing w:val="-24"/>
          <w:w w:val="85"/>
          <w:sz w:val="24"/>
        </w:rPr>
        <w:t xml:space="preserve"> </w:t>
      </w:r>
      <w:r>
        <w:rPr>
          <w:w w:val="85"/>
          <w:sz w:val="24"/>
        </w:rPr>
        <w:t>number</w:t>
      </w:r>
      <w:r>
        <w:rPr>
          <w:spacing w:val="-23"/>
          <w:w w:val="85"/>
          <w:sz w:val="24"/>
        </w:rPr>
        <w:t xml:space="preserve"> </w:t>
      </w:r>
      <w:r>
        <w:rPr>
          <w:w w:val="85"/>
          <w:sz w:val="24"/>
        </w:rPr>
        <w:t>of</w:t>
      </w:r>
      <w:r>
        <w:rPr>
          <w:spacing w:val="-22"/>
          <w:w w:val="85"/>
          <w:sz w:val="24"/>
        </w:rPr>
        <w:t xml:space="preserve"> </w:t>
      </w:r>
      <w:r>
        <w:rPr>
          <w:w w:val="85"/>
          <w:sz w:val="24"/>
        </w:rPr>
        <w:t>students</w:t>
      </w:r>
      <w:r>
        <w:rPr>
          <w:spacing w:val="-24"/>
          <w:w w:val="85"/>
          <w:sz w:val="24"/>
        </w:rPr>
        <w:t xml:space="preserve"> </w:t>
      </w:r>
      <w:r>
        <w:rPr>
          <w:w w:val="85"/>
          <w:sz w:val="24"/>
        </w:rPr>
        <w:t>available</w:t>
      </w:r>
      <w:r>
        <w:rPr>
          <w:spacing w:val="-22"/>
          <w:w w:val="85"/>
          <w:sz w:val="24"/>
        </w:rPr>
        <w:t xml:space="preserve"> </w:t>
      </w:r>
      <w:r>
        <w:rPr>
          <w:w w:val="85"/>
          <w:sz w:val="24"/>
        </w:rPr>
        <w:t xml:space="preserve">for </w:t>
      </w:r>
      <w:r>
        <w:rPr>
          <w:w w:val="90"/>
          <w:sz w:val="24"/>
        </w:rPr>
        <w:t>graduation.</w:t>
      </w:r>
    </w:p>
    <w:p w:rsidR="00523BB1" w:rsidRDefault="00363837">
      <w:pPr>
        <w:pStyle w:val="ListParagraph"/>
        <w:numPr>
          <w:ilvl w:val="0"/>
          <w:numId w:val="2"/>
        </w:numPr>
        <w:tabs>
          <w:tab w:val="left" w:pos="861"/>
        </w:tabs>
        <w:spacing w:before="3" w:line="271" w:lineRule="auto"/>
        <w:ind w:right="206" w:hanging="360"/>
        <w:jc w:val="both"/>
        <w:rPr>
          <w:sz w:val="24"/>
        </w:rPr>
      </w:pPr>
      <w:r>
        <w:rPr>
          <w:w w:val="85"/>
          <w:sz w:val="24"/>
        </w:rPr>
        <w:t>“Graduates</w:t>
      </w:r>
      <w:r>
        <w:rPr>
          <w:spacing w:val="-24"/>
          <w:w w:val="85"/>
          <w:sz w:val="24"/>
        </w:rPr>
        <w:t xml:space="preserve"> </w:t>
      </w:r>
      <w:r>
        <w:rPr>
          <w:w w:val="85"/>
          <w:sz w:val="24"/>
        </w:rPr>
        <w:t>Available</w:t>
      </w:r>
      <w:r>
        <w:rPr>
          <w:spacing w:val="-24"/>
          <w:w w:val="85"/>
          <w:sz w:val="24"/>
        </w:rPr>
        <w:t xml:space="preserve"> </w:t>
      </w:r>
      <w:r>
        <w:rPr>
          <w:w w:val="85"/>
          <w:sz w:val="24"/>
        </w:rPr>
        <w:t>for</w:t>
      </w:r>
      <w:r>
        <w:rPr>
          <w:spacing w:val="-24"/>
          <w:w w:val="85"/>
          <w:sz w:val="24"/>
        </w:rPr>
        <w:t xml:space="preserve"> </w:t>
      </w:r>
      <w:r>
        <w:rPr>
          <w:w w:val="85"/>
          <w:sz w:val="24"/>
        </w:rPr>
        <w:t>Employment”</w:t>
      </w:r>
      <w:r>
        <w:rPr>
          <w:spacing w:val="-26"/>
          <w:w w:val="85"/>
          <w:sz w:val="24"/>
        </w:rPr>
        <w:t xml:space="preserve"> </w:t>
      </w:r>
      <w:r>
        <w:rPr>
          <w:w w:val="85"/>
          <w:sz w:val="24"/>
        </w:rPr>
        <w:t>means</w:t>
      </w:r>
      <w:r>
        <w:rPr>
          <w:spacing w:val="-24"/>
          <w:w w:val="85"/>
          <w:sz w:val="24"/>
        </w:rPr>
        <w:t xml:space="preserve"> </w:t>
      </w:r>
      <w:r>
        <w:rPr>
          <w:w w:val="85"/>
          <w:sz w:val="24"/>
        </w:rPr>
        <w:t>the</w:t>
      </w:r>
      <w:r>
        <w:rPr>
          <w:spacing w:val="-24"/>
          <w:w w:val="85"/>
          <w:sz w:val="24"/>
        </w:rPr>
        <w:t xml:space="preserve"> </w:t>
      </w:r>
      <w:r>
        <w:rPr>
          <w:w w:val="85"/>
          <w:sz w:val="24"/>
        </w:rPr>
        <w:t>number</w:t>
      </w:r>
      <w:r>
        <w:rPr>
          <w:spacing w:val="-24"/>
          <w:w w:val="85"/>
          <w:sz w:val="24"/>
        </w:rPr>
        <w:t xml:space="preserve"> </w:t>
      </w:r>
      <w:r>
        <w:rPr>
          <w:w w:val="85"/>
          <w:sz w:val="24"/>
        </w:rPr>
        <w:t>of</w:t>
      </w:r>
      <w:r>
        <w:rPr>
          <w:spacing w:val="-25"/>
          <w:w w:val="85"/>
          <w:sz w:val="24"/>
        </w:rPr>
        <w:t xml:space="preserve"> </w:t>
      </w:r>
      <w:r>
        <w:rPr>
          <w:w w:val="85"/>
          <w:sz w:val="24"/>
        </w:rPr>
        <w:t>graduates</w:t>
      </w:r>
      <w:r>
        <w:rPr>
          <w:spacing w:val="-24"/>
          <w:w w:val="85"/>
          <w:sz w:val="24"/>
        </w:rPr>
        <w:t xml:space="preserve"> </w:t>
      </w:r>
      <w:r>
        <w:rPr>
          <w:w w:val="85"/>
          <w:sz w:val="24"/>
        </w:rPr>
        <w:t>minus</w:t>
      </w:r>
      <w:r>
        <w:rPr>
          <w:spacing w:val="-24"/>
          <w:w w:val="85"/>
          <w:sz w:val="24"/>
        </w:rPr>
        <w:t xml:space="preserve"> </w:t>
      </w:r>
      <w:r>
        <w:rPr>
          <w:w w:val="85"/>
          <w:sz w:val="24"/>
        </w:rPr>
        <w:t>the</w:t>
      </w:r>
      <w:r>
        <w:rPr>
          <w:spacing w:val="-25"/>
          <w:w w:val="85"/>
          <w:sz w:val="24"/>
        </w:rPr>
        <w:t xml:space="preserve"> </w:t>
      </w:r>
      <w:r>
        <w:rPr>
          <w:w w:val="85"/>
          <w:sz w:val="24"/>
        </w:rPr>
        <w:t>number</w:t>
      </w:r>
      <w:r>
        <w:rPr>
          <w:spacing w:val="-24"/>
          <w:w w:val="85"/>
          <w:sz w:val="24"/>
        </w:rPr>
        <w:t xml:space="preserve"> </w:t>
      </w:r>
      <w:r>
        <w:rPr>
          <w:w w:val="85"/>
          <w:sz w:val="24"/>
        </w:rPr>
        <w:t>of</w:t>
      </w:r>
      <w:r>
        <w:rPr>
          <w:spacing w:val="-24"/>
          <w:w w:val="85"/>
          <w:sz w:val="24"/>
        </w:rPr>
        <w:t xml:space="preserve"> </w:t>
      </w:r>
      <w:r>
        <w:rPr>
          <w:w w:val="85"/>
          <w:sz w:val="24"/>
        </w:rPr>
        <w:t>graduates</w:t>
      </w:r>
      <w:r>
        <w:rPr>
          <w:spacing w:val="-26"/>
          <w:w w:val="85"/>
          <w:sz w:val="24"/>
        </w:rPr>
        <w:t xml:space="preserve"> </w:t>
      </w:r>
      <w:r>
        <w:rPr>
          <w:w w:val="85"/>
          <w:sz w:val="24"/>
        </w:rPr>
        <w:t xml:space="preserve">unavailable </w:t>
      </w:r>
      <w:r>
        <w:rPr>
          <w:w w:val="80"/>
          <w:sz w:val="24"/>
        </w:rPr>
        <w:t>for</w:t>
      </w:r>
      <w:r>
        <w:rPr>
          <w:spacing w:val="23"/>
          <w:w w:val="80"/>
          <w:sz w:val="24"/>
        </w:rPr>
        <w:t xml:space="preserve"> </w:t>
      </w:r>
      <w:r>
        <w:rPr>
          <w:w w:val="80"/>
          <w:sz w:val="24"/>
        </w:rPr>
        <w:t>employment.</w:t>
      </w:r>
    </w:p>
    <w:p w:rsidR="00523BB1" w:rsidRDefault="00363837">
      <w:pPr>
        <w:pStyle w:val="ListParagraph"/>
        <w:numPr>
          <w:ilvl w:val="0"/>
          <w:numId w:val="2"/>
        </w:numPr>
        <w:tabs>
          <w:tab w:val="left" w:pos="861"/>
        </w:tabs>
        <w:spacing w:line="273" w:lineRule="auto"/>
        <w:ind w:right="195" w:hanging="360"/>
        <w:jc w:val="both"/>
        <w:rPr>
          <w:sz w:val="24"/>
        </w:rPr>
      </w:pPr>
      <w:r>
        <w:rPr>
          <w:w w:val="85"/>
          <w:sz w:val="24"/>
        </w:rPr>
        <w:t>“Graduates</w:t>
      </w:r>
      <w:r>
        <w:rPr>
          <w:spacing w:val="-6"/>
          <w:w w:val="85"/>
          <w:sz w:val="24"/>
        </w:rPr>
        <w:t xml:space="preserve"> </w:t>
      </w:r>
      <w:r>
        <w:rPr>
          <w:w w:val="85"/>
          <w:sz w:val="24"/>
        </w:rPr>
        <w:t>Unavailable</w:t>
      </w:r>
      <w:r>
        <w:rPr>
          <w:spacing w:val="-5"/>
          <w:w w:val="85"/>
          <w:sz w:val="24"/>
        </w:rPr>
        <w:t xml:space="preserve"> </w:t>
      </w:r>
      <w:r>
        <w:rPr>
          <w:w w:val="85"/>
          <w:sz w:val="24"/>
        </w:rPr>
        <w:t>for</w:t>
      </w:r>
      <w:r>
        <w:rPr>
          <w:spacing w:val="-8"/>
          <w:w w:val="85"/>
          <w:sz w:val="24"/>
        </w:rPr>
        <w:t xml:space="preserve"> </w:t>
      </w:r>
      <w:r>
        <w:rPr>
          <w:w w:val="85"/>
          <w:sz w:val="24"/>
        </w:rPr>
        <w:t>Employment”</w:t>
      </w:r>
      <w:r>
        <w:rPr>
          <w:spacing w:val="-7"/>
          <w:w w:val="85"/>
          <w:sz w:val="24"/>
        </w:rPr>
        <w:t xml:space="preserve"> </w:t>
      </w:r>
      <w:r>
        <w:rPr>
          <w:w w:val="85"/>
          <w:sz w:val="24"/>
        </w:rPr>
        <w:t>means</w:t>
      </w:r>
      <w:r>
        <w:rPr>
          <w:spacing w:val="-6"/>
          <w:w w:val="85"/>
          <w:sz w:val="24"/>
        </w:rPr>
        <w:t xml:space="preserve"> </w:t>
      </w:r>
      <w:r>
        <w:rPr>
          <w:w w:val="85"/>
          <w:sz w:val="24"/>
        </w:rPr>
        <w:t>the</w:t>
      </w:r>
      <w:r>
        <w:rPr>
          <w:spacing w:val="-5"/>
          <w:w w:val="85"/>
          <w:sz w:val="24"/>
        </w:rPr>
        <w:t xml:space="preserve"> </w:t>
      </w:r>
      <w:r>
        <w:rPr>
          <w:w w:val="85"/>
          <w:sz w:val="24"/>
        </w:rPr>
        <w:t>graduates</w:t>
      </w:r>
      <w:r>
        <w:rPr>
          <w:spacing w:val="-6"/>
          <w:w w:val="85"/>
          <w:sz w:val="24"/>
        </w:rPr>
        <w:t xml:space="preserve"> </w:t>
      </w:r>
      <w:r>
        <w:rPr>
          <w:w w:val="85"/>
          <w:sz w:val="24"/>
        </w:rPr>
        <w:t>who,</w:t>
      </w:r>
      <w:r>
        <w:rPr>
          <w:spacing w:val="-5"/>
          <w:w w:val="85"/>
          <w:sz w:val="24"/>
        </w:rPr>
        <w:t xml:space="preserve"> </w:t>
      </w:r>
      <w:r>
        <w:rPr>
          <w:w w:val="85"/>
          <w:sz w:val="24"/>
        </w:rPr>
        <w:t>after</w:t>
      </w:r>
      <w:r>
        <w:rPr>
          <w:spacing w:val="-6"/>
          <w:w w:val="85"/>
          <w:sz w:val="24"/>
        </w:rPr>
        <w:t xml:space="preserve"> </w:t>
      </w:r>
      <w:r>
        <w:rPr>
          <w:w w:val="85"/>
          <w:sz w:val="24"/>
        </w:rPr>
        <w:t>graduation,</w:t>
      </w:r>
      <w:r>
        <w:rPr>
          <w:spacing w:val="-5"/>
          <w:w w:val="85"/>
          <w:sz w:val="24"/>
        </w:rPr>
        <w:t xml:space="preserve"> </w:t>
      </w:r>
      <w:r>
        <w:rPr>
          <w:w w:val="85"/>
          <w:sz w:val="24"/>
        </w:rPr>
        <w:t>die,</w:t>
      </w:r>
      <w:r>
        <w:rPr>
          <w:spacing w:val="-5"/>
          <w:w w:val="85"/>
          <w:sz w:val="24"/>
        </w:rPr>
        <w:t xml:space="preserve"> </w:t>
      </w:r>
      <w:r>
        <w:rPr>
          <w:w w:val="85"/>
          <w:sz w:val="24"/>
        </w:rPr>
        <w:t>become</w:t>
      </w:r>
      <w:r>
        <w:rPr>
          <w:spacing w:val="-5"/>
          <w:w w:val="85"/>
          <w:sz w:val="24"/>
        </w:rPr>
        <w:t xml:space="preserve"> </w:t>
      </w:r>
      <w:r>
        <w:rPr>
          <w:w w:val="85"/>
          <w:sz w:val="24"/>
        </w:rPr>
        <w:t xml:space="preserve">incarcerated, </w:t>
      </w:r>
      <w:r>
        <w:rPr>
          <w:w w:val="90"/>
          <w:sz w:val="24"/>
        </w:rPr>
        <w:t>are</w:t>
      </w:r>
      <w:r>
        <w:rPr>
          <w:spacing w:val="-16"/>
          <w:w w:val="90"/>
          <w:sz w:val="24"/>
        </w:rPr>
        <w:t xml:space="preserve"> </w:t>
      </w:r>
      <w:r>
        <w:rPr>
          <w:w w:val="90"/>
          <w:sz w:val="24"/>
        </w:rPr>
        <w:t>called</w:t>
      </w:r>
      <w:r>
        <w:rPr>
          <w:spacing w:val="-16"/>
          <w:w w:val="90"/>
          <w:sz w:val="24"/>
        </w:rPr>
        <w:t xml:space="preserve"> </w:t>
      </w:r>
      <w:r>
        <w:rPr>
          <w:w w:val="90"/>
          <w:sz w:val="24"/>
        </w:rPr>
        <w:t>to</w:t>
      </w:r>
      <w:r>
        <w:rPr>
          <w:spacing w:val="-15"/>
          <w:w w:val="90"/>
          <w:sz w:val="24"/>
        </w:rPr>
        <w:t xml:space="preserve"> </w:t>
      </w:r>
      <w:r>
        <w:rPr>
          <w:w w:val="90"/>
          <w:sz w:val="24"/>
        </w:rPr>
        <w:t>active</w:t>
      </w:r>
      <w:r>
        <w:rPr>
          <w:spacing w:val="-16"/>
          <w:w w:val="90"/>
          <w:sz w:val="24"/>
        </w:rPr>
        <w:t xml:space="preserve"> </w:t>
      </w:r>
      <w:r>
        <w:rPr>
          <w:w w:val="90"/>
          <w:sz w:val="24"/>
        </w:rPr>
        <w:t>military</w:t>
      </w:r>
      <w:r>
        <w:rPr>
          <w:spacing w:val="-16"/>
          <w:w w:val="90"/>
          <w:sz w:val="24"/>
        </w:rPr>
        <w:t xml:space="preserve"> </w:t>
      </w:r>
      <w:r>
        <w:rPr>
          <w:w w:val="90"/>
          <w:sz w:val="24"/>
        </w:rPr>
        <w:t>duty,</w:t>
      </w:r>
      <w:r>
        <w:rPr>
          <w:spacing w:val="-16"/>
          <w:w w:val="90"/>
          <w:sz w:val="24"/>
        </w:rPr>
        <w:t xml:space="preserve"> </w:t>
      </w:r>
      <w:r>
        <w:rPr>
          <w:w w:val="90"/>
          <w:sz w:val="24"/>
        </w:rPr>
        <w:t>are</w:t>
      </w:r>
      <w:r>
        <w:rPr>
          <w:spacing w:val="-16"/>
          <w:w w:val="90"/>
          <w:sz w:val="24"/>
        </w:rPr>
        <w:t xml:space="preserve"> </w:t>
      </w:r>
      <w:r>
        <w:rPr>
          <w:w w:val="90"/>
          <w:sz w:val="24"/>
        </w:rPr>
        <w:t>international</w:t>
      </w:r>
      <w:r>
        <w:rPr>
          <w:spacing w:val="-16"/>
          <w:w w:val="90"/>
          <w:sz w:val="24"/>
        </w:rPr>
        <w:t xml:space="preserve"> </w:t>
      </w:r>
      <w:r>
        <w:rPr>
          <w:w w:val="90"/>
          <w:sz w:val="24"/>
        </w:rPr>
        <w:t>students</w:t>
      </w:r>
      <w:r>
        <w:rPr>
          <w:spacing w:val="-16"/>
          <w:w w:val="90"/>
          <w:sz w:val="24"/>
        </w:rPr>
        <w:t xml:space="preserve"> </w:t>
      </w:r>
      <w:r>
        <w:rPr>
          <w:w w:val="90"/>
          <w:sz w:val="24"/>
        </w:rPr>
        <w:t>that</w:t>
      </w:r>
      <w:r>
        <w:rPr>
          <w:spacing w:val="-16"/>
          <w:w w:val="90"/>
          <w:sz w:val="24"/>
        </w:rPr>
        <w:t xml:space="preserve"> </w:t>
      </w:r>
      <w:r>
        <w:rPr>
          <w:w w:val="90"/>
          <w:sz w:val="24"/>
        </w:rPr>
        <w:t>leave</w:t>
      </w:r>
      <w:r>
        <w:rPr>
          <w:spacing w:val="-16"/>
          <w:w w:val="90"/>
          <w:sz w:val="24"/>
        </w:rPr>
        <w:t xml:space="preserve"> </w:t>
      </w:r>
      <w:r>
        <w:rPr>
          <w:w w:val="90"/>
          <w:sz w:val="24"/>
        </w:rPr>
        <w:t>the</w:t>
      </w:r>
      <w:r>
        <w:rPr>
          <w:spacing w:val="-16"/>
          <w:w w:val="90"/>
          <w:sz w:val="24"/>
        </w:rPr>
        <w:t xml:space="preserve"> </w:t>
      </w:r>
      <w:r>
        <w:rPr>
          <w:w w:val="90"/>
          <w:sz w:val="24"/>
        </w:rPr>
        <w:t>United</w:t>
      </w:r>
      <w:r>
        <w:rPr>
          <w:spacing w:val="-16"/>
          <w:w w:val="90"/>
          <w:sz w:val="24"/>
        </w:rPr>
        <w:t xml:space="preserve"> </w:t>
      </w:r>
      <w:r>
        <w:rPr>
          <w:w w:val="90"/>
          <w:sz w:val="24"/>
        </w:rPr>
        <w:t>States</w:t>
      </w:r>
      <w:r>
        <w:rPr>
          <w:spacing w:val="-16"/>
          <w:w w:val="90"/>
          <w:sz w:val="24"/>
        </w:rPr>
        <w:t xml:space="preserve"> </w:t>
      </w:r>
      <w:r>
        <w:rPr>
          <w:w w:val="90"/>
          <w:sz w:val="24"/>
        </w:rPr>
        <w:t>or</w:t>
      </w:r>
      <w:r>
        <w:rPr>
          <w:spacing w:val="-16"/>
          <w:w w:val="90"/>
          <w:sz w:val="24"/>
        </w:rPr>
        <w:t xml:space="preserve"> </w:t>
      </w:r>
      <w:r>
        <w:rPr>
          <w:w w:val="90"/>
          <w:sz w:val="24"/>
        </w:rPr>
        <w:t>do</w:t>
      </w:r>
      <w:r>
        <w:rPr>
          <w:spacing w:val="-16"/>
          <w:w w:val="90"/>
          <w:sz w:val="24"/>
        </w:rPr>
        <w:t xml:space="preserve"> </w:t>
      </w:r>
      <w:r>
        <w:rPr>
          <w:w w:val="90"/>
          <w:sz w:val="24"/>
        </w:rPr>
        <w:t>not</w:t>
      </w:r>
      <w:r>
        <w:rPr>
          <w:spacing w:val="-16"/>
          <w:w w:val="90"/>
          <w:sz w:val="24"/>
        </w:rPr>
        <w:t xml:space="preserve"> </w:t>
      </w:r>
      <w:r>
        <w:rPr>
          <w:w w:val="90"/>
          <w:sz w:val="24"/>
        </w:rPr>
        <w:t>have</w:t>
      </w:r>
      <w:r>
        <w:rPr>
          <w:spacing w:val="-17"/>
          <w:w w:val="90"/>
          <w:sz w:val="24"/>
        </w:rPr>
        <w:t xml:space="preserve"> </w:t>
      </w:r>
      <w:r>
        <w:rPr>
          <w:w w:val="90"/>
          <w:sz w:val="24"/>
        </w:rPr>
        <w:t>a</w:t>
      </w:r>
      <w:r>
        <w:rPr>
          <w:spacing w:val="-16"/>
          <w:w w:val="90"/>
          <w:sz w:val="24"/>
        </w:rPr>
        <w:t xml:space="preserve"> </w:t>
      </w:r>
      <w:r>
        <w:rPr>
          <w:w w:val="90"/>
          <w:sz w:val="24"/>
        </w:rPr>
        <w:t xml:space="preserve">visa </w:t>
      </w:r>
      <w:r>
        <w:rPr>
          <w:w w:val="85"/>
          <w:sz w:val="24"/>
        </w:rPr>
        <w:t>allowing</w:t>
      </w:r>
      <w:r>
        <w:rPr>
          <w:spacing w:val="-4"/>
          <w:w w:val="85"/>
          <w:sz w:val="24"/>
        </w:rPr>
        <w:t xml:space="preserve"> </w:t>
      </w:r>
      <w:r>
        <w:rPr>
          <w:w w:val="85"/>
          <w:sz w:val="24"/>
        </w:rPr>
        <w:t>employment</w:t>
      </w:r>
      <w:r>
        <w:rPr>
          <w:spacing w:val="-6"/>
          <w:w w:val="85"/>
          <w:sz w:val="24"/>
        </w:rPr>
        <w:t xml:space="preserve"> </w:t>
      </w:r>
      <w:r>
        <w:rPr>
          <w:w w:val="85"/>
          <w:sz w:val="24"/>
        </w:rPr>
        <w:t>in</w:t>
      </w:r>
      <w:r>
        <w:rPr>
          <w:spacing w:val="-4"/>
          <w:w w:val="85"/>
          <w:sz w:val="24"/>
        </w:rPr>
        <w:t xml:space="preserve"> </w:t>
      </w:r>
      <w:r>
        <w:rPr>
          <w:w w:val="85"/>
          <w:sz w:val="24"/>
        </w:rPr>
        <w:t>the</w:t>
      </w:r>
      <w:r>
        <w:rPr>
          <w:spacing w:val="-6"/>
          <w:w w:val="85"/>
          <w:sz w:val="24"/>
        </w:rPr>
        <w:t xml:space="preserve"> </w:t>
      </w:r>
      <w:r>
        <w:rPr>
          <w:w w:val="85"/>
          <w:sz w:val="24"/>
        </w:rPr>
        <w:t>United</w:t>
      </w:r>
      <w:r>
        <w:rPr>
          <w:spacing w:val="-6"/>
          <w:w w:val="85"/>
          <w:sz w:val="24"/>
        </w:rPr>
        <w:t xml:space="preserve"> </w:t>
      </w:r>
      <w:r>
        <w:rPr>
          <w:w w:val="85"/>
          <w:sz w:val="24"/>
        </w:rPr>
        <w:t>States,</w:t>
      </w:r>
      <w:r>
        <w:rPr>
          <w:spacing w:val="-6"/>
          <w:w w:val="85"/>
          <w:sz w:val="24"/>
        </w:rPr>
        <w:t xml:space="preserve"> </w:t>
      </w:r>
      <w:r>
        <w:rPr>
          <w:w w:val="85"/>
          <w:sz w:val="24"/>
        </w:rPr>
        <w:t>or</w:t>
      </w:r>
      <w:r>
        <w:rPr>
          <w:spacing w:val="-5"/>
          <w:w w:val="85"/>
          <w:sz w:val="24"/>
        </w:rPr>
        <w:t xml:space="preserve"> </w:t>
      </w:r>
      <w:r>
        <w:rPr>
          <w:w w:val="85"/>
          <w:sz w:val="24"/>
        </w:rPr>
        <w:t>are</w:t>
      </w:r>
      <w:r>
        <w:rPr>
          <w:spacing w:val="-6"/>
          <w:w w:val="85"/>
          <w:sz w:val="24"/>
        </w:rPr>
        <w:t xml:space="preserve"> </w:t>
      </w:r>
      <w:r>
        <w:rPr>
          <w:w w:val="85"/>
          <w:sz w:val="24"/>
        </w:rPr>
        <w:t>continuing</w:t>
      </w:r>
      <w:r>
        <w:rPr>
          <w:spacing w:val="-6"/>
          <w:w w:val="85"/>
          <w:sz w:val="24"/>
        </w:rPr>
        <w:t xml:space="preserve"> </w:t>
      </w:r>
      <w:r>
        <w:rPr>
          <w:w w:val="85"/>
          <w:sz w:val="24"/>
        </w:rPr>
        <w:t>their</w:t>
      </w:r>
      <w:r>
        <w:rPr>
          <w:spacing w:val="-6"/>
          <w:w w:val="85"/>
          <w:sz w:val="24"/>
        </w:rPr>
        <w:t xml:space="preserve"> </w:t>
      </w:r>
      <w:r>
        <w:rPr>
          <w:w w:val="85"/>
          <w:sz w:val="24"/>
        </w:rPr>
        <w:t>education</w:t>
      </w:r>
      <w:r>
        <w:rPr>
          <w:spacing w:val="-4"/>
          <w:w w:val="85"/>
          <w:sz w:val="24"/>
        </w:rPr>
        <w:t xml:space="preserve"> </w:t>
      </w:r>
      <w:r>
        <w:rPr>
          <w:w w:val="85"/>
          <w:sz w:val="24"/>
        </w:rPr>
        <w:t>in</w:t>
      </w:r>
      <w:r>
        <w:rPr>
          <w:spacing w:val="-6"/>
          <w:w w:val="85"/>
          <w:sz w:val="24"/>
        </w:rPr>
        <w:t xml:space="preserve"> </w:t>
      </w:r>
      <w:r>
        <w:rPr>
          <w:w w:val="85"/>
          <w:sz w:val="24"/>
        </w:rPr>
        <w:t>an</w:t>
      </w:r>
      <w:r>
        <w:rPr>
          <w:spacing w:val="-6"/>
          <w:w w:val="85"/>
          <w:sz w:val="24"/>
        </w:rPr>
        <w:t xml:space="preserve"> </w:t>
      </w:r>
      <w:r>
        <w:rPr>
          <w:w w:val="85"/>
          <w:sz w:val="24"/>
        </w:rPr>
        <w:t>accredited</w:t>
      </w:r>
      <w:r>
        <w:rPr>
          <w:spacing w:val="-6"/>
          <w:w w:val="85"/>
          <w:sz w:val="24"/>
        </w:rPr>
        <w:t xml:space="preserve"> </w:t>
      </w:r>
      <w:r>
        <w:rPr>
          <w:w w:val="85"/>
          <w:sz w:val="24"/>
        </w:rPr>
        <w:t>or</w:t>
      </w:r>
      <w:r>
        <w:rPr>
          <w:spacing w:val="-5"/>
          <w:w w:val="85"/>
          <w:sz w:val="24"/>
        </w:rPr>
        <w:t xml:space="preserve"> </w:t>
      </w:r>
      <w:r>
        <w:rPr>
          <w:w w:val="85"/>
          <w:sz w:val="24"/>
        </w:rPr>
        <w:t xml:space="preserve">bureau-approved </w:t>
      </w:r>
      <w:r>
        <w:rPr>
          <w:w w:val="80"/>
          <w:sz w:val="24"/>
        </w:rPr>
        <w:t>postsecondary</w:t>
      </w:r>
      <w:r>
        <w:rPr>
          <w:spacing w:val="37"/>
          <w:w w:val="80"/>
          <w:sz w:val="24"/>
        </w:rPr>
        <w:t xml:space="preserve"> </w:t>
      </w:r>
      <w:r>
        <w:rPr>
          <w:w w:val="80"/>
          <w:sz w:val="24"/>
        </w:rPr>
        <w:t>institution.</w:t>
      </w:r>
    </w:p>
    <w:p w:rsidR="00523BB1" w:rsidRDefault="00363837">
      <w:pPr>
        <w:pStyle w:val="ListParagraph"/>
        <w:numPr>
          <w:ilvl w:val="0"/>
          <w:numId w:val="2"/>
        </w:numPr>
        <w:tabs>
          <w:tab w:val="left" w:pos="861"/>
        </w:tabs>
        <w:spacing w:before="3" w:line="273" w:lineRule="auto"/>
        <w:ind w:right="198" w:hanging="360"/>
        <w:jc w:val="both"/>
        <w:rPr>
          <w:sz w:val="24"/>
        </w:rPr>
      </w:pPr>
      <w:r>
        <w:rPr>
          <w:w w:val="85"/>
          <w:sz w:val="24"/>
        </w:rPr>
        <w:t>“Graduates</w:t>
      </w:r>
      <w:r>
        <w:rPr>
          <w:spacing w:val="-23"/>
          <w:w w:val="85"/>
          <w:sz w:val="24"/>
        </w:rPr>
        <w:t xml:space="preserve"> </w:t>
      </w:r>
      <w:r>
        <w:rPr>
          <w:w w:val="85"/>
          <w:sz w:val="24"/>
        </w:rPr>
        <w:t>Employed</w:t>
      </w:r>
      <w:r>
        <w:rPr>
          <w:spacing w:val="-24"/>
          <w:w w:val="85"/>
          <w:sz w:val="24"/>
        </w:rPr>
        <w:t xml:space="preserve"> </w:t>
      </w:r>
      <w:r>
        <w:rPr>
          <w:w w:val="85"/>
          <w:sz w:val="24"/>
        </w:rPr>
        <w:t>in</w:t>
      </w:r>
      <w:r>
        <w:rPr>
          <w:spacing w:val="-23"/>
          <w:w w:val="85"/>
          <w:sz w:val="24"/>
        </w:rPr>
        <w:t xml:space="preserve"> </w:t>
      </w:r>
      <w:r>
        <w:rPr>
          <w:w w:val="85"/>
          <w:sz w:val="24"/>
        </w:rPr>
        <w:t>the</w:t>
      </w:r>
      <w:r>
        <w:rPr>
          <w:spacing w:val="-23"/>
          <w:w w:val="85"/>
          <w:sz w:val="24"/>
        </w:rPr>
        <w:t xml:space="preserve"> </w:t>
      </w:r>
      <w:r>
        <w:rPr>
          <w:w w:val="85"/>
          <w:sz w:val="24"/>
        </w:rPr>
        <w:t>Field”</w:t>
      </w:r>
      <w:r>
        <w:rPr>
          <w:spacing w:val="-25"/>
          <w:w w:val="85"/>
          <w:sz w:val="24"/>
        </w:rPr>
        <w:t xml:space="preserve"> </w:t>
      </w:r>
      <w:r>
        <w:rPr>
          <w:w w:val="85"/>
          <w:sz w:val="24"/>
        </w:rPr>
        <w:t>means</w:t>
      </w:r>
      <w:r>
        <w:rPr>
          <w:spacing w:val="-20"/>
          <w:w w:val="85"/>
          <w:sz w:val="24"/>
        </w:rPr>
        <w:t xml:space="preserve"> </w:t>
      </w:r>
      <w:r>
        <w:rPr>
          <w:w w:val="85"/>
          <w:sz w:val="24"/>
        </w:rPr>
        <w:t>graduates</w:t>
      </w:r>
      <w:r>
        <w:rPr>
          <w:spacing w:val="-23"/>
          <w:w w:val="85"/>
          <w:sz w:val="24"/>
        </w:rPr>
        <w:t xml:space="preserve"> </w:t>
      </w:r>
      <w:r>
        <w:rPr>
          <w:w w:val="85"/>
          <w:sz w:val="24"/>
        </w:rPr>
        <w:t>who</w:t>
      </w:r>
      <w:r>
        <w:rPr>
          <w:spacing w:val="-23"/>
          <w:w w:val="85"/>
          <w:sz w:val="24"/>
        </w:rPr>
        <w:t xml:space="preserve"> </w:t>
      </w:r>
      <w:r>
        <w:rPr>
          <w:w w:val="85"/>
          <w:sz w:val="24"/>
        </w:rPr>
        <w:t>beginning</w:t>
      </w:r>
      <w:r>
        <w:rPr>
          <w:spacing w:val="-24"/>
          <w:w w:val="85"/>
          <w:sz w:val="24"/>
        </w:rPr>
        <w:t xml:space="preserve"> </w:t>
      </w:r>
      <w:r>
        <w:rPr>
          <w:w w:val="85"/>
          <w:sz w:val="24"/>
        </w:rPr>
        <w:t>within</w:t>
      </w:r>
      <w:r>
        <w:rPr>
          <w:spacing w:val="-23"/>
          <w:w w:val="85"/>
          <w:sz w:val="24"/>
        </w:rPr>
        <w:t xml:space="preserve"> </w:t>
      </w:r>
      <w:r>
        <w:rPr>
          <w:w w:val="85"/>
          <w:sz w:val="24"/>
        </w:rPr>
        <w:t>six</w:t>
      </w:r>
      <w:r>
        <w:rPr>
          <w:spacing w:val="-23"/>
          <w:w w:val="85"/>
          <w:sz w:val="24"/>
        </w:rPr>
        <w:t xml:space="preserve"> </w:t>
      </w:r>
      <w:r>
        <w:rPr>
          <w:w w:val="85"/>
          <w:sz w:val="24"/>
        </w:rPr>
        <w:t>months</w:t>
      </w:r>
      <w:r>
        <w:rPr>
          <w:spacing w:val="-23"/>
          <w:w w:val="85"/>
          <w:sz w:val="24"/>
        </w:rPr>
        <w:t xml:space="preserve"> </w:t>
      </w:r>
      <w:r>
        <w:rPr>
          <w:w w:val="85"/>
          <w:sz w:val="24"/>
        </w:rPr>
        <w:t>after</w:t>
      </w:r>
      <w:r>
        <w:rPr>
          <w:spacing w:val="-24"/>
          <w:w w:val="85"/>
          <w:sz w:val="24"/>
        </w:rPr>
        <w:t xml:space="preserve"> </w:t>
      </w:r>
      <w:r>
        <w:rPr>
          <w:w w:val="85"/>
          <w:sz w:val="24"/>
        </w:rPr>
        <w:t>a</w:t>
      </w:r>
      <w:r>
        <w:rPr>
          <w:spacing w:val="-24"/>
          <w:w w:val="85"/>
          <w:sz w:val="24"/>
        </w:rPr>
        <w:t xml:space="preserve"> </w:t>
      </w:r>
      <w:r>
        <w:rPr>
          <w:w w:val="85"/>
          <w:sz w:val="24"/>
        </w:rPr>
        <w:t>student</w:t>
      </w:r>
      <w:r>
        <w:rPr>
          <w:spacing w:val="-23"/>
          <w:w w:val="85"/>
          <w:sz w:val="24"/>
        </w:rPr>
        <w:t xml:space="preserve"> </w:t>
      </w:r>
      <w:r>
        <w:rPr>
          <w:w w:val="85"/>
          <w:sz w:val="24"/>
        </w:rPr>
        <w:t>completes</w:t>
      </w:r>
      <w:r>
        <w:rPr>
          <w:spacing w:val="-23"/>
          <w:w w:val="85"/>
          <w:sz w:val="24"/>
        </w:rPr>
        <w:t xml:space="preserve"> </w:t>
      </w:r>
      <w:r>
        <w:rPr>
          <w:w w:val="85"/>
          <w:sz w:val="24"/>
        </w:rPr>
        <w:t>the applicable</w:t>
      </w:r>
      <w:r>
        <w:rPr>
          <w:spacing w:val="-12"/>
          <w:w w:val="85"/>
          <w:sz w:val="24"/>
        </w:rPr>
        <w:t xml:space="preserve"> </w:t>
      </w:r>
      <w:r>
        <w:rPr>
          <w:w w:val="85"/>
          <w:sz w:val="24"/>
        </w:rPr>
        <w:t>educational</w:t>
      </w:r>
      <w:r>
        <w:rPr>
          <w:spacing w:val="-12"/>
          <w:w w:val="85"/>
          <w:sz w:val="24"/>
        </w:rPr>
        <w:t xml:space="preserve"> </w:t>
      </w:r>
      <w:r>
        <w:rPr>
          <w:w w:val="85"/>
          <w:sz w:val="24"/>
        </w:rPr>
        <w:t>program</w:t>
      </w:r>
      <w:r>
        <w:rPr>
          <w:spacing w:val="-12"/>
          <w:w w:val="85"/>
          <w:sz w:val="24"/>
        </w:rPr>
        <w:t xml:space="preserve"> </w:t>
      </w:r>
      <w:r>
        <w:rPr>
          <w:w w:val="85"/>
          <w:sz w:val="24"/>
        </w:rPr>
        <w:t>are</w:t>
      </w:r>
      <w:r>
        <w:rPr>
          <w:spacing w:val="-12"/>
          <w:w w:val="85"/>
          <w:sz w:val="24"/>
        </w:rPr>
        <w:t xml:space="preserve"> </w:t>
      </w:r>
      <w:r>
        <w:rPr>
          <w:w w:val="85"/>
          <w:sz w:val="24"/>
        </w:rPr>
        <w:t>gainfully</w:t>
      </w:r>
      <w:r>
        <w:rPr>
          <w:spacing w:val="-14"/>
          <w:w w:val="85"/>
          <w:sz w:val="24"/>
        </w:rPr>
        <w:t xml:space="preserve"> </w:t>
      </w:r>
      <w:r>
        <w:rPr>
          <w:w w:val="85"/>
          <w:sz w:val="24"/>
        </w:rPr>
        <w:t>employed,</w:t>
      </w:r>
      <w:r>
        <w:rPr>
          <w:spacing w:val="-12"/>
          <w:w w:val="85"/>
          <w:sz w:val="24"/>
        </w:rPr>
        <w:t xml:space="preserve"> </w:t>
      </w:r>
      <w:r>
        <w:rPr>
          <w:w w:val="85"/>
          <w:sz w:val="24"/>
        </w:rPr>
        <w:t>whose</w:t>
      </w:r>
      <w:r>
        <w:rPr>
          <w:spacing w:val="-13"/>
          <w:w w:val="85"/>
          <w:sz w:val="24"/>
        </w:rPr>
        <w:t xml:space="preserve"> </w:t>
      </w:r>
      <w:r>
        <w:rPr>
          <w:w w:val="85"/>
          <w:sz w:val="24"/>
        </w:rPr>
        <w:t>employment</w:t>
      </w:r>
      <w:r>
        <w:rPr>
          <w:spacing w:val="-13"/>
          <w:w w:val="85"/>
          <w:sz w:val="24"/>
        </w:rPr>
        <w:t xml:space="preserve"> </w:t>
      </w:r>
      <w:r>
        <w:rPr>
          <w:w w:val="85"/>
          <w:sz w:val="24"/>
        </w:rPr>
        <w:t>has</w:t>
      </w:r>
      <w:r>
        <w:rPr>
          <w:spacing w:val="-14"/>
          <w:w w:val="85"/>
          <w:sz w:val="24"/>
        </w:rPr>
        <w:t xml:space="preserve"> </w:t>
      </w:r>
      <w:r>
        <w:rPr>
          <w:w w:val="85"/>
          <w:sz w:val="24"/>
        </w:rPr>
        <w:t>been</w:t>
      </w:r>
      <w:r>
        <w:rPr>
          <w:spacing w:val="-12"/>
          <w:w w:val="85"/>
          <w:sz w:val="24"/>
        </w:rPr>
        <w:t xml:space="preserve"> </w:t>
      </w:r>
      <w:r>
        <w:rPr>
          <w:w w:val="85"/>
          <w:sz w:val="24"/>
        </w:rPr>
        <w:t>reported,</w:t>
      </w:r>
      <w:r>
        <w:rPr>
          <w:spacing w:val="-13"/>
          <w:w w:val="85"/>
          <w:sz w:val="24"/>
        </w:rPr>
        <w:t xml:space="preserve"> </w:t>
      </w:r>
      <w:r>
        <w:rPr>
          <w:w w:val="85"/>
          <w:sz w:val="24"/>
        </w:rPr>
        <w:t>and</w:t>
      </w:r>
      <w:r>
        <w:rPr>
          <w:spacing w:val="-12"/>
          <w:w w:val="85"/>
          <w:sz w:val="24"/>
        </w:rPr>
        <w:t xml:space="preserve"> </w:t>
      </w:r>
      <w:r>
        <w:rPr>
          <w:w w:val="85"/>
          <w:sz w:val="24"/>
        </w:rPr>
        <w:t>for</w:t>
      </w:r>
      <w:r>
        <w:rPr>
          <w:spacing w:val="-12"/>
          <w:w w:val="85"/>
          <w:sz w:val="24"/>
        </w:rPr>
        <w:t xml:space="preserve"> </w:t>
      </w:r>
      <w:r>
        <w:rPr>
          <w:w w:val="85"/>
          <w:sz w:val="24"/>
        </w:rPr>
        <w:t>whom</w:t>
      </w:r>
      <w:r>
        <w:rPr>
          <w:spacing w:val="-12"/>
          <w:w w:val="85"/>
          <w:sz w:val="24"/>
        </w:rPr>
        <w:t xml:space="preserve"> </w:t>
      </w:r>
      <w:r>
        <w:rPr>
          <w:w w:val="85"/>
          <w:sz w:val="24"/>
        </w:rPr>
        <w:t xml:space="preserve">the institution has documented verification of employment. For occupations for which the state requires passing an </w:t>
      </w:r>
      <w:r>
        <w:rPr>
          <w:w w:val="90"/>
          <w:sz w:val="24"/>
        </w:rPr>
        <w:t xml:space="preserve">examination, the six months period begins after the announcement of the examination results for the first </w:t>
      </w:r>
      <w:r>
        <w:rPr>
          <w:w w:val="85"/>
          <w:sz w:val="24"/>
        </w:rPr>
        <w:t>examination</w:t>
      </w:r>
      <w:r>
        <w:rPr>
          <w:spacing w:val="-35"/>
          <w:w w:val="85"/>
          <w:sz w:val="24"/>
        </w:rPr>
        <w:t xml:space="preserve"> </w:t>
      </w:r>
      <w:r>
        <w:rPr>
          <w:w w:val="85"/>
          <w:sz w:val="24"/>
        </w:rPr>
        <w:t>available</w:t>
      </w:r>
      <w:r>
        <w:rPr>
          <w:spacing w:val="-36"/>
          <w:w w:val="85"/>
          <w:sz w:val="24"/>
        </w:rPr>
        <w:t xml:space="preserve"> </w:t>
      </w:r>
      <w:r>
        <w:rPr>
          <w:w w:val="85"/>
          <w:sz w:val="24"/>
        </w:rPr>
        <w:t>after</w:t>
      </w:r>
      <w:r>
        <w:rPr>
          <w:spacing w:val="-37"/>
          <w:w w:val="85"/>
          <w:sz w:val="24"/>
        </w:rPr>
        <w:t xml:space="preserve"> </w:t>
      </w:r>
      <w:r>
        <w:rPr>
          <w:w w:val="85"/>
          <w:sz w:val="24"/>
        </w:rPr>
        <w:t>a</w:t>
      </w:r>
      <w:r>
        <w:rPr>
          <w:spacing w:val="-35"/>
          <w:w w:val="85"/>
          <w:sz w:val="24"/>
        </w:rPr>
        <w:t xml:space="preserve"> </w:t>
      </w:r>
      <w:r>
        <w:rPr>
          <w:w w:val="85"/>
          <w:sz w:val="24"/>
        </w:rPr>
        <w:t>student</w:t>
      </w:r>
      <w:r>
        <w:rPr>
          <w:spacing w:val="-35"/>
          <w:w w:val="85"/>
          <w:sz w:val="24"/>
        </w:rPr>
        <w:t xml:space="preserve"> </w:t>
      </w:r>
      <w:r>
        <w:rPr>
          <w:w w:val="85"/>
          <w:sz w:val="24"/>
        </w:rPr>
        <w:t>completes</w:t>
      </w:r>
      <w:r>
        <w:rPr>
          <w:spacing w:val="-36"/>
          <w:w w:val="85"/>
          <w:sz w:val="24"/>
        </w:rPr>
        <w:t xml:space="preserve"> </w:t>
      </w:r>
      <w:r>
        <w:rPr>
          <w:w w:val="85"/>
          <w:sz w:val="24"/>
        </w:rPr>
        <w:t>an</w:t>
      </w:r>
      <w:r>
        <w:rPr>
          <w:spacing w:val="-35"/>
          <w:w w:val="85"/>
          <w:sz w:val="24"/>
        </w:rPr>
        <w:t xml:space="preserve"> </w:t>
      </w:r>
      <w:r>
        <w:rPr>
          <w:w w:val="85"/>
          <w:sz w:val="24"/>
        </w:rPr>
        <w:t>applicable</w:t>
      </w:r>
      <w:r>
        <w:rPr>
          <w:spacing w:val="-35"/>
          <w:w w:val="85"/>
          <w:sz w:val="24"/>
        </w:rPr>
        <w:t xml:space="preserve"> </w:t>
      </w:r>
      <w:r>
        <w:rPr>
          <w:w w:val="85"/>
          <w:sz w:val="24"/>
        </w:rPr>
        <w:t>educational</w:t>
      </w:r>
      <w:r>
        <w:rPr>
          <w:spacing w:val="-37"/>
          <w:w w:val="85"/>
          <w:sz w:val="24"/>
        </w:rPr>
        <w:t xml:space="preserve"> </w:t>
      </w:r>
      <w:r>
        <w:rPr>
          <w:w w:val="85"/>
          <w:sz w:val="24"/>
        </w:rPr>
        <w:t>program.</w:t>
      </w:r>
    </w:p>
    <w:p w:rsidR="00523BB1" w:rsidRDefault="00363837">
      <w:pPr>
        <w:pStyle w:val="ListParagraph"/>
        <w:numPr>
          <w:ilvl w:val="0"/>
          <w:numId w:val="2"/>
        </w:numPr>
        <w:tabs>
          <w:tab w:val="left" w:pos="861"/>
        </w:tabs>
        <w:spacing w:before="3" w:line="271" w:lineRule="auto"/>
        <w:ind w:right="204" w:hanging="360"/>
        <w:jc w:val="both"/>
        <w:rPr>
          <w:sz w:val="24"/>
        </w:rPr>
      </w:pPr>
      <w:r>
        <w:rPr>
          <w:w w:val="85"/>
          <w:sz w:val="24"/>
        </w:rPr>
        <w:t>“Placement</w:t>
      </w:r>
      <w:r>
        <w:rPr>
          <w:spacing w:val="-20"/>
          <w:w w:val="85"/>
          <w:sz w:val="24"/>
        </w:rPr>
        <w:t xml:space="preserve"> </w:t>
      </w:r>
      <w:r>
        <w:rPr>
          <w:w w:val="85"/>
          <w:sz w:val="24"/>
        </w:rPr>
        <w:t>Rate</w:t>
      </w:r>
      <w:r>
        <w:rPr>
          <w:spacing w:val="-20"/>
          <w:w w:val="85"/>
          <w:sz w:val="24"/>
        </w:rPr>
        <w:t xml:space="preserve"> </w:t>
      </w:r>
      <w:r>
        <w:rPr>
          <w:w w:val="85"/>
          <w:sz w:val="24"/>
        </w:rPr>
        <w:t>Employed</w:t>
      </w:r>
      <w:r>
        <w:rPr>
          <w:spacing w:val="-22"/>
          <w:w w:val="85"/>
          <w:sz w:val="24"/>
        </w:rPr>
        <w:t xml:space="preserve"> </w:t>
      </w:r>
      <w:r>
        <w:rPr>
          <w:w w:val="85"/>
          <w:sz w:val="24"/>
        </w:rPr>
        <w:t>in</w:t>
      </w:r>
      <w:r>
        <w:rPr>
          <w:spacing w:val="-20"/>
          <w:w w:val="85"/>
          <w:sz w:val="24"/>
        </w:rPr>
        <w:t xml:space="preserve"> </w:t>
      </w:r>
      <w:r>
        <w:rPr>
          <w:w w:val="85"/>
          <w:sz w:val="24"/>
        </w:rPr>
        <w:t>the</w:t>
      </w:r>
      <w:r>
        <w:rPr>
          <w:spacing w:val="-18"/>
          <w:w w:val="85"/>
          <w:sz w:val="24"/>
        </w:rPr>
        <w:t xml:space="preserve"> </w:t>
      </w:r>
      <w:r>
        <w:rPr>
          <w:w w:val="85"/>
          <w:sz w:val="24"/>
        </w:rPr>
        <w:t>Field”</w:t>
      </w:r>
      <w:r>
        <w:rPr>
          <w:spacing w:val="-23"/>
          <w:w w:val="85"/>
          <w:sz w:val="24"/>
        </w:rPr>
        <w:t xml:space="preserve"> </w:t>
      </w:r>
      <w:r>
        <w:rPr>
          <w:w w:val="85"/>
          <w:sz w:val="24"/>
        </w:rPr>
        <w:t>is</w:t>
      </w:r>
      <w:r>
        <w:rPr>
          <w:spacing w:val="-21"/>
          <w:w w:val="85"/>
          <w:sz w:val="24"/>
        </w:rPr>
        <w:t xml:space="preserve"> </w:t>
      </w:r>
      <w:r>
        <w:rPr>
          <w:w w:val="85"/>
          <w:sz w:val="24"/>
        </w:rPr>
        <w:t>calculated</w:t>
      </w:r>
      <w:r>
        <w:rPr>
          <w:spacing w:val="-20"/>
          <w:w w:val="85"/>
          <w:sz w:val="24"/>
        </w:rPr>
        <w:t xml:space="preserve"> </w:t>
      </w:r>
      <w:r>
        <w:rPr>
          <w:w w:val="85"/>
          <w:sz w:val="24"/>
        </w:rPr>
        <w:t>by</w:t>
      </w:r>
      <w:r>
        <w:rPr>
          <w:spacing w:val="-21"/>
          <w:w w:val="85"/>
          <w:sz w:val="24"/>
        </w:rPr>
        <w:t xml:space="preserve"> </w:t>
      </w:r>
      <w:r>
        <w:rPr>
          <w:w w:val="85"/>
          <w:sz w:val="24"/>
        </w:rPr>
        <w:t>dividing</w:t>
      </w:r>
      <w:r>
        <w:rPr>
          <w:spacing w:val="-20"/>
          <w:w w:val="85"/>
          <w:sz w:val="24"/>
        </w:rPr>
        <w:t xml:space="preserve"> </w:t>
      </w:r>
      <w:r>
        <w:rPr>
          <w:w w:val="85"/>
          <w:sz w:val="24"/>
        </w:rPr>
        <w:t>the</w:t>
      </w:r>
      <w:r>
        <w:rPr>
          <w:spacing w:val="-22"/>
          <w:w w:val="85"/>
          <w:sz w:val="24"/>
        </w:rPr>
        <w:t xml:space="preserve"> </w:t>
      </w:r>
      <w:r>
        <w:rPr>
          <w:w w:val="85"/>
          <w:sz w:val="24"/>
        </w:rPr>
        <w:t>number</w:t>
      </w:r>
      <w:r>
        <w:rPr>
          <w:spacing w:val="-22"/>
          <w:w w:val="85"/>
          <w:sz w:val="24"/>
        </w:rPr>
        <w:t xml:space="preserve"> </w:t>
      </w:r>
      <w:r>
        <w:rPr>
          <w:w w:val="85"/>
          <w:sz w:val="24"/>
        </w:rPr>
        <w:t>of</w:t>
      </w:r>
      <w:r>
        <w:rPr>
          <w:spacing w:val="-22"/>
          <w:w w:val="85"/>
          <w:sz w:val="24"/>
        </w:rPr>
        <w:t xml:space="preserve"> </w:t>
      </w:r>
      <w:r>
        <w:rPr>
          <w:w w:val="85"/>
          <w:sz w:val="24"/>
        </w:rPr>
        <w:t>graduates</w:t>
      </w:r>
      <w:r>
        <w:rPr>
          <w:spacing w:val="-21"/>
          <w:w w:val="85"/>
          <w:sz w:val="24"/>
        </w:rPr>
        <w:t xml:space="preserve"> </w:t>
      </w:r>
      <w:r>
        <w:rPr>
          <w:w w:val="85"/>
          <w:sz w:val="24"/>
        </w:rPr>
        <w:t>gainfully</w:t>
      </w:r>
      <w:r>
        <w:rPr>
          <w:spacing w:val="-21"/>
          <w:w w:val="85"/>
          <w:sz w:val="24"/>
        </w:rPr>
        <w:t xml:space="preserve"> </w:t>
      </w:r>
      <w:r>
        <w:rPr>
          <w:w w:val="85"/>
          <w:sz w:val="24"/>
        </w:rPr>
        <w:t>employed</w:t>
      </w:r>
      <w:r>
        <w:rPr>
          <w:spacing w:val="-20"/>
          <w:w w:val="85"/>
          <w:sz w:val="24"/>
        </w:rPr>
        <w:t xml:space="preserve"> </w:t>
      </w:r>
      <w:r>
        <w:rPr>
          <w:w w:val="85"/>
          <w:sz w:val="24"/>
        </w:rPr>
        <w:t>in</w:t>
      </w:r>
      <w:r>
        <w:rPr>
          <w:spacing w:val="-20"/>
          <w:w w:val="85"/>
          <w:sz w:val="24"/>
        </w:rPr>
        <w:t xml:space="preserve"> </w:t>
      </w:r>
      <w:r>
        <w:rPr>
          <w:w w:val="85"/>
          <w:sz w:val="24"/>
        </w:rPr>
        <w:t>the field</w:t>
      </w:r>
      <w:r>
        <w:rPr>
          <w:spacing w:val="-28"/>
          <w:w w:val="85"/>
          <w:sz w:val="24"/>
        </w:rPr>
        <w:t xml:space="preserve"> </w:t>
      </w:r>
      <w:r>
        <w:rPr>
          <w:w w:val="85"/>
          <w:sz w:val="24"/>
        </w:rPr>
        <w:t>by</w:t>
      </w:r>
      <w:r>
        <w:rPr>
          <w:spacing w:val="-29"/>
          <w:w w:val="85"/>
          <w:sz w:val="24"/>
        </w:rPr>
        <w:t xml:space="preserve"> </w:t>
      </w:r>
      <w:r>
        <w:rPr>
          <w:w w:val="85"/>
          <w:sz w:val="24"/>
        </w:rPr>
        <w:t>the</w:t>
      </w:r>
      <w:r>
        <w:rPr>
          <w:spacing w:val="-29"/>
          <w:w w:val="85"/>
          <w:sz w:val="24"/>
        </w:rPr>
        <w:t xml:space="preserve"> </w:t>
      </w:r>
      <w:r>
        <w:rPr>
          <w:w w:val="85"/>
          <w:sz w:val="24"/>
        </w:rPr>
        <w:t>number</w:t>
      </w:r>
      <w:r>
        <w:rPr>
          <w:spacing w:val="-28"/>
          <w:w w:val="85"/>
          <w:sz w:val="24"/>
        </w:rPr>
        <w:t xml:space="preserve"> </w:t>
      </w:r>
      <w:r>
        <w:rPr>
          <w:w w:val="85"/>
          <w:sz w:val="24"/>
        </w:rPr>
        <w:t>of</w:t>
      </w:r>
      <w:r>
        <w:rPr>
          <w:spacing w:val="-28"/>
          <w:w w:val="85"/>
          <w:sz w:val="24"/>
        </w:rPr>
        <w:t xml:space="preserve"> </w:t>
      </w:r>
      <w:r>
        <w:rPr>
          <w:w w:val="85"/>
          <w:sz w:val="24"/>
        </w:rPr>
        <w:t>graduates</w:t>
      </w:r>
      <w:r>
        <w:rPr>
          <w:spacing w:val="-29"/>
          <w:w w:val="85"/>
          <w:sz w:val="24"/>
        </w:rPr>
        <w:t xml:space="preserve"> </w:t>
      </w:r>
      <w:r>
        <w:rPr>
          <w:w w:val="85"/>
          <w:sz w:val="24"/>
        </w:rPr>
        <w:t>available</w:t>
      </w:r>
      <w:r>
        <w:rPr>
          <w:spacing w:val="-29"/>
          <w:w w:val="85"/>
          <w:sz w:val="24"/>
        </w:rPr>
        <w:t xml:space="preserve"> </w:t>
      </w:r>
      <w:r>
        <w:rPr>
          <w:w w:val="85"/>
          <w:sz w:val="24"/>
        </w:rPr>
        <w:t>for</w:t>
      </w:r>
      <w:r>
        <w:rPr>
          <w:spacing w:val="-29"/>
          <w:w w:val="85"/>
          <w:sz w:val="24"/>
        </w:rPr>
        <w:t xml:space="preserve"> </w:t>
      </w:r>
      <w:r>
        <w:rPr>
          <w:w w:val="85"/>
          <w:sz w:val="24"/>
        </w:rPr>
        <w:t>employment.</w:t>
      </w:r>
    </w:p>
    <w:p w:rsidR="00523BB1" w:rsidRDefault="00363837">
      <w:pPr>
        <w:pStyle w:val="ListParagraph"/>
        <w:numPr>
          <w:ilvl w:val="0"/>
          <w:numId w:val="2"/>
        </w:numPr>
        <w:tabs>
          <w:tab w:val="left" w:pos="861"/>
        </w:tabs>
        <w:spacing w:line="271" w:lineRule="auto"/>
        <w:ind w:right="209" w:hanging="360"/>
        <w:jc w:val="both"/>
        <w:rPr>
          <w:sz w:val="24"/>
        </w:rPr>
      </w:pPr>
      <w:r>
        <w:rPr>
          <w:w w:val="85"/>
          <w:sz w:val="24"/>
        </w:rPr>
        <w:t>“Number</w:t>
      </w:r>
      <w:r>
        <w:rPr>
          <w:spacing w:val="-11"/>
          <w:w w:val="85"/>
          <w:sz w:val="24"/>
        </w:rPr>
        <w:t xml:space="preserve"> </w:t>
      </w:r>
      <w:r>
        <w:rPr>
          <w:w w:val="85"/>
          <w:sz w:val="24"/>
        </w:rPr>
        <w:t>of</w:t>
      </w:r>
      <w:r>
        <w:rPr>
          <w:spacing w:val="-10"/>
          <w:w w:val="85"/>
          <w:sz w:val="24"/>
        </w:rPr>
        <w:t xml:space="preserve"> </w:t>
      </w:r>
      <w:r>
        <w:rPr>
          <w:w w:val="85"/>
          <w:sz w:val="24"/>
        </w:rPr>
        <w:t>Graduates</w:t>
      </w:r>
      <w:r>
        <w:rPr>
          <w:spacing w:val="-10"/>
          <w:w w:val="85"/>
          <w:sz w:val="24"/>
        </w:rPr>
        <w:t xml:space="preserve"> </w:t>
      </w:r>
      <w:r>
        <w:rPr>
          <w:w w:val="85"/>
          <w:sz w:val="24"/>
        </w:rPr>
        <w:t>Taking</w:t>
      </w:r>
      <w:r>
        <w:rPr>
          <w:spacing w:val="-10"/>
          <w:w w:val="85"/>
          <w:sz w:val="24"/>
        </w:rPr>
        <w:t xml:space="preserve"> </w:t>
      </w:r>
      <w:r>
        <w:rPr>
          <w:w w:val="85"/>
          <w:sz w:val="24"/>
        </w:rPr>
        <w:t>Exam”</w:t>
      </w:r>
      <w:r>
        <w:rPr>
          <w:spacing w:val="-12"/>
          <w:w w:val="85"/>
          <w:sz w:val="24"/>
        </w:rPr>
        <w:t xml:space="preserve"> </w:t>
      </w:r>
      <w:r>
        <w:rPr>
          <w:w w:val="85"/>
          <w:sz w:val="24"/>
        </w:rPr>
        <w:t>is</w:t>
      </w:r>
      <w:r>
        <w:rPr>
          <w:spacing w:val="-11"/>
          <w:w w:val="85"/>
          <w:sz w:val="24"/>
        </w:rPr>
        <w:t xml:space="preserve"> </w:t>
      </w:r>
      <w:r>
        <w:rPr>
          <w:w w:val="85"/>
          <w:sz w:val="24"/>
        </w:rPr>
        <w:t>the</w:t>
      </w:r>
      <w:r>
        <w:rPr>
          <w:spacing w:val="-10"/>
          <w:w w:val="85"/>
          <w:sz w:val="24"/>
        </w:rPr>
        <w:t xml:space="preserve"> </w:t>
      </w:r>
      <w:r>
        <w:rPr>
          <w:w w:val="85"/>
          <w:sz w:val="24"/>
        </w:rPr>
        <w:t>number</w:t>
      </w:r>
      <w:r>
        <w:rPr>
          <w:spacing w:val="-11"/>
          <w:w w:val="85"/>
          <w:sz w:val="24"/>
        </w:rPr>
        <w:t xml:space="preserve"> </w:t>
      </w:r>
      <w:r>
        <w:rPr>
          <w:w w:val="85"/>
          <w:sz w:val="24"/>
        </w:rPr>
        <w:t>of</w:t>
      </w:r>
      <w:r>
        <w:rPr>
          <w:spacing w:val="-12"/>
          <w:w w:val="85"/>
          <w:sz w:val="24"/>
        </w:rPr>
        <w:t xml:space="preserve"> </w:t>
      </w:r>
      <w:r>
        <w:rPr>
          <w:w w:val="85"/>
          <w:sz w:val="24"/>
        </w:rPr>
        <w:t>graduates</w:t>
      </w:r>
      <w:r>
        <w:rPr>
          <w:spacing w:val="-10"/>
          <w:w w:val="85"/>
          <w:sz w:val="24"/>
        </w:rPr>
        <w:t xml:space="preserve"> </w:t>
      </w:r>
      <w:r>
        <w:rPr>
          <w:w w:val="85"/>
          <w:sz w:val="24"/>
        </w:rPr>
        <w:t>who</w:t>
      </w:r>
      <w:r>
        <w:rPr>
          <w:spacing w:val="-10"/>
          <w:w w:val="85"/>
          <w:sz w:val="24"/>
        </w:rPr>
        <w:t xml:space="preserve"> </w:t>
      </w:r>
      <w:r>
        <w:rPr>
          <w:w w:val="85"/>
          <w:sz w:val="24"/>
        </w:rPr>
        <w:t>took</w:t>
      </w:r>
      <w:r>
        <w:rPr>
          <w:spacing w:val="-10"/>
          <w:w w:val="85"/>
          <w:sz w:val="24"/>
        </w:rPr>
        <w:t xml:space="preserve"> </w:t>
      </w:r>
      <w:r>
        <w:rPr>
          <w:w w:val="85"/>
          <w:sz w:val="24"/>
        </w:rPr>
        <w:t>the</w:t>
      </w:r>
      <w:r>
        <w:rPr>
          <w:spacing w:val="-10"/>
          <w:w w:val="85"/>
          <w:sz w:val="24"/>
        </w:rPr>
        <w:t xml:space="preserve"> </w:t>
      </w:r>
      <w:r>
        <w:rPr>
          <w:w w:val="85"/>
          <w:sz w:val="24"/>
        </w:rPr>
        <w:t>first</w:t>
      </w:r>
      <w:r>
        <w:rPr>
          <w:spacing w:val="-10"/>
          <w:w w:val="85"/>
          <w:sz w:val="24"/>
        </w:rPr>
        <w:t xml:space="preserve"> </w:t>
      </w:r>
      <w:r>
        <w:rPr>
          <w:w w:val="85"/>
          <w:sz w:val="24"/>
        </w:rPr>
        <w:t>available</w:t>
      </w:r>
      <w:r>
        <w:rPr>
          <w:spacing w:val="-10"/>
          <w:w w:val="85"/>
          <w:sz w:val="24"/>
        </w:rPr>
        <w:t xml:space="preserve"> </w:t>
      </w:r>
      <w:r>
        <w:rPr>
          <w:w w:val="85"/>
          <w:sz w:val="24"/>
        </w:rPr>
        <w:t>exam</w:t>
      </w:r>
      <w:r>
        <w:rPr>
          <w:spacing w:val="-11"/>
          <w:w w:val="85"/>
          <w:sz w:val="24"/>
        </w:rPr>
        <w:t xml:space="preserve"> </w:t>
      </w:r>
      <w:r>
        <w:rPr>
          <w:w w:val="85"/>
          <w:sz w:val="24"/>
        </w:rPr>
        <w:t>in</w:t>
      </w:r>
      <w:r>
        <w:rPr>
          <w:spacing w:val="-10"/>
          <w:w w:val="85"/>
          <w:sz w:val="24"/>
        </w:rPr>
        <w:t xml:space="preserve"> </w:t>
      </w:r>
      <w:r>
        <w:rPr>
          <w:w w:val="85"/>
          <w:sz w:val="24"/>
        </w:rPr>
        <w:t>the</w:t>
      </w:r>
      <w:r>
        <w:rPr>
          <w:spacing w:val="-10"/>
          <w:w w:val="85"/>
          <w:sz w:val="24"/>
        </w:rPr>
        <w:t xml:space="preserve"> </w:t>
      </w:r>
      <w:r>
        <w:rPr>
          <w:w w:val="85"/>
          <w:sz w:val="24"/>
        </w:rPr>
        <w:t xml:space="preserve">reported </w:t>
      </w:r>
      <w:r>
        <w:rPr>
          <w:w w:val="80"/>
          <w:sz w:val="24"/>
        </w:rPr>
        <w:t>calendar</w:t>
      </w:r>
      <w:r>
        <w:rPr>
          <w:spacing w:val="25"/>
          <w:w w:val="80"/>
          <w:sz w:val="24"/>
        </w:rPr>
        <w:t xml:space="preserve"> </w:t>
      </w:r>
      <w:r>
        <w:rPr>
          <w:w w:val="80"/>
          <w:sz w:val="24"/>
        </w:rPr>
        <w:t>year.</w:t>
      </w:r>
    </w:p>
    <w:p w:rsidR="00523BB1" w:rsidRDefault="00523BB1">
      <w:pPr>
        <w:spacing w:line="271" w:lineRule="auto"/>
        <w:jc w:val="both"/>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B545FC">
      <w:pPr>
        <w:pStyle w:val="Heading1"/>
        <w:spacing w:before="74"/>
      </w:pPr>
      <w:r>
        <w:rPr>
          <w:noProof/>
        </w:rPr>
        <w:lastRenderedPageBreak/>
        <w:drawing>
          <wp:inline distT="0" distB="0" distL="0" distR="0">
            <wp:extent cx="1076325" cy="13016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301602"/>
                    </a:xfrm>
                    <a:prstGeom prst="rect">
                      <a:avLst/>
                    </a:prstGeom>
                    <a:noFill/>
                    <a:ln>
                      <a:noFill/>
                    </a:ln>
                  </pic:spPr>
                </pic:pic>
              </a:graphicData>
            </a:graphic>
          </wp:inline>
        </w:drawing>
      </w:r>
    </w:p>
    <w:p w:rsidR="00523BB1" w:rsidRDefault="00363837">
      <w:pPr>
        <w:spacing w:before="167" w:line="276" w:lineRule="auto"/>
        <w:ind w:left="1016" w:right="2459" w:firstLine="724"/>
        <w:rPr>
          <w:b/>
          <w:sz w:val="28"/>
        </w:rPr>
      </w:pPr>
      <w:r>
        <w:br w:type="column"/>
      </w:r>
    </w:p>
    <w:p w:rsidR="00B545FC" w:rsidRPr="007F4780" w:rsidRDefault="00B545FC" w:rsidP="00B545FC">
      <w:pPr>
        <w:spacing w:before="74"/>
        <w:ind w:left="1016"/>
        <w:jc w:val="center"/>
        <w:rPr>
          <w:b/>
          <w:color w:val="FF0000"/>
          <w:sz w:val="20"/>
          <w:szCs w:val="20"/>
        </w:rPr>
      </w:pPr>
      <w:r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934C49">
      <w:pPr>
        <w:pStyle w:val="BodyText"/>
        <w:spacing w:line="20" w:lineRule="exact"/>
        <w:ind w:left="106"/>
        <w:rPr>
          <w:sz w:val="2"/>
        </w:rPr>
      </w:pPr>
      <w:r>
        <w:rPr>
          <w:sz w:val="2"/>
        </w:rPr>
      </w:r>
      <w:r>
        <w:rPr>
          <w:sz w:val="2"/>
        </w:rPr>
        <w:pict>
          <v:group id="_x0000_s1027" style="width:543.5pt;height:.5pt;mso-position-horizontal-relative:char;mso-position-vertical-relative:line" coordsize="10870,10">
            <v:line id="_x0000_s1028" style="position:absolute" from="5,5" to="10865,5" strokeweight=".48pt">
              <v:stroke dashstyle="1 1"/>
            </v:line>
            <w10:anchorlock/>
          </v:group>
        </w:pict>
      </w:r>
    </w:p>
    <w:p w:rsidR="00523BB1" w:rsidRDefault="00523BB1">
      <w:pPr>
        <w:pStyle w:val="BodyText"/>
        <w:spacing w:before="7"/>
        <w:rPr>
          <w:b/>
          <w:sz w:val="13"/>
        </w:rPr>
      </w:pPr>
    </w:p>
    <w:p w:rsidR="00523BB1" w:rsidRDefault="00363837">
      <w:pPr>
        <w:pStyle w:val="ListParagraph"/>
        <w:numPr>
          <w:ilvl w:val="0"/>
          <w:numId w:val="2"/>
        </w:numPr>
        <w:tabs>
          <w:tab w:val="left" w:pos="860"/>
          <w:tab w:val="left" w:pos="861"/>
        </w:tabs>
        <w:spacing w:before="101"/>
        <w:ind w:hanging="360"/>
        <w:rPr>
          <w:sz w:val="24"/>
        </w:rPr>
      </w:pPr>
      <w:r>
        <w:rPr>
          <w:w w:val="85"/>
          <w:sz w:val="24"/>
        </w:rPr>
        <w:t>“First</w:t>
      </w:r>
      <w:r>
        <w:rPr>
          <w:spacing w:val="-23"/>
          <w:w w:val="85"/>
          <w:sz w:val="24"/>
        </w:rPr>
        <w:t xml:space="preserve"> </w:t>
      </w:r>
      <w:r>
        <w:rPr>
          <w:w w:val="85"/>
          <w:sz w:val="24"/>
        </w:rPr>
        <w:t>Available</w:t>
      </w:r>
      <w:r>
        <w:rPr>
          <w:spacing w:val="-23"/>
          <w:w w:val="85"/>
          <w:sz w:val="24"/>
        </w:rPr>
        <w:t xml:space="preserve"> </w:t>
      </w:r>
      <w:r>
        <w:rPr>
          <w:w w:val="85"/>
          <w:sz w:val="24"/>
        </w:rPr>
        <w:t>Exam</w:t>
      </w:r>
      <w:r>
        <w:rPr>
          <w:spacing w:val="-23"/>
          <w:w w:val="85"/>
          <w:sz w:val="24"/>
        </w:rPr>
        <w:t xml:space="preserve"> </w:t>
      </w:r>
      <w:r>
        <w:rPr>
          <w:w w:val="85"/>
          <w:sz w:val="24"/>
        </w:rPr>
        <w:t>Date”</w:t>
      </w:r>
      <w:r>
        <w:rPr>
          <w:spacing w:val="-25"/>
          <w:w w:val="85"/>
          <w:sz w:val="24"/>
        </w:rPr>
        <w:t xml:space="preserve"> </w:t>
      </w:r>
      <w:r>
        <w:rPr>
          <w:w w:val="85"/>
          <w:sz w:val="24"/>
        </w:rPr>
        <w:t>is</w:t>
      </w:r>
      <w:r>
        <w:rPr>
          <w:spacing w:val="-23"/>
          <w:w w:val="85"/>
          <w:sz w:val="24"/>
        </w:rPr>
        <w:t xml:space="preserve"> </w:t>
      </w:r>
      <w:r>
        <w:rPr>
          <w:w w:val="85"/>
          <w:sz w:val="24"/>
        </w:rPr>
        <w:t>the</w:t>
      </w:r>
      <w:r>
        <w:rPr>
          <w:spacing w:val="-24"/>
          <w:w w:val="85"/>
          <w:sz w:val="24"/>
        </w:rPr>
        <w:t xml:space="preserve"> </w:t>
      </w:r>
      <w:r>
        <w:rPr>
          <w:w w:val="85"/>
          <w:sz w:val="24"/>
        </w:rPr>
        <w:t>date</w:t>
      </w:r>
      <w:r>
        <w:rPr>
          <w:spacing w:val="-23"/>
          <w:w w:val="85"/>
          <w:sz w:val="24"/>
        </w:rPr>
        <w:t xml:space="preserve"> </w:t>
      </w:r>
      <w:r>
        <w:rPr>
          <w:w w:val="85"/>
          <w:sz w:val="24"/>
        </w:rPr>
        <w:t>for</w:t>
      </w:r>
      <w:r>
        <w:rPr>
          <w:spacing w:val="-23"/>
          <w:w w:val="85"/>
          <w:sz w:val="24"/>
        </w:rPr>
        <w:t xml:space="preserve"> </w:t>
      </w:r>
      <w:r>
        <w:rPr>
          <w:w w:val="85"/>
          <w:sz w:val="24"/>
        </w:rPr>
        <w:t>the</w:t>
      </w:r>
      <w:r>
        <w:rPr>
          <w:spacing w:val="-24"/>
          <w:w w:val="85"/>
          <w:sz w:val="24"/>
        </w:rPr>
        <w:t xml:space="preserve"> </w:t>
      </w:r>
      <w:r>
        <w:rPr>
          <w:w w:val="85"/>
          <w:sz w:val="24"/>
        </w:rPr>
        <w:t>first</w:t>
      </w:r>
      <w:r>
        <w:rPr>
          <w:spacing w:val="-23"/>
          <w:w w:val="85"/>
          <w:sz w:val="24"/>
        </w:rPr>
        <w:t xml:space="preserve"> </w:t>
      </w:r>
      <w:r>
        <w:rPr>
          <w:w w:val="85"/>
          <w:sz w:val="24"/>
        </w:rPr>
        <w:t>available</w:t>
      </w:r>
      <w:r>
        <w:rPr>
          <w:spacing w:val="-24"/>
          <w:w w:val="85"/>
          <w:sz w:val="24"/>
        </w:rPr>
        <w:t xml:space="preserve"> </w:t>
      </w:r>
      <w:r>
        <w:rPr>
          <w:w w:val="85"/>
          <w:sz w:val="24"/>
        </w:rPr>
        <w:t>exam</w:t>
      </w:r>
      <w:r>
        <w:rPr>
          <w:spacing w:val="-23"/>
          <w:w w:val="85"/>
          <w:sz w:val="24"/>
        </w:rPr>
        <w:t xml:space="preserve"> </w:t>
      </w:r>
      <w:r>
        <w:rPr>
          <w:w w:val="85"/>
          <w:sz w:val="24"/>
        </w:rPr>
        <w:t>after</w:t>
      </w:r>
      <w:r>
        <w:rPr>
          <w:spacing w:val="-23"/>
          <w:w w:val="85"/>
          <w:sz w:val="24"/>
        </w:rPr>
        <w:t xml:space="preserve"> </w:t>
      </w:r>
      <w:r>
        <w:rPr>
          <w:w w:val="85"/>
          <w:sz w:val="24"/>
        </w:rPr>
        <w:t>a</w:t>
      </w:r>
      <w:r>
        <w:rPr>
          <w:spacing w:val="-23"/>
          <w:w w:val="85"/>
          <w:sz w:val="24"/>
        </w:rPr>
        <w:t xml:space="preserve"> </w:t>
      </w:r>
      <w:r>
        <w:rPr>
          <w:w w:val="85"/>
          <w:sz w:val="24"/>
        </w:rPr>
        <w:t>student</w:t>
      </w:r>
      <w:r>
        <w:rPr>
          <w:spacing w:val="-24"/>
          <w:w w:val="85"/>
          <w:sz w:val="24"/>
        </w:rPr>
        <w:t xml:space="preserve"> </w:t>
      </w:r>
      <w:r>
        <w:rPr>
          <w:w w:val="85"/>
          <w:sz w:val="24"/>
        </w:rPr>
        <w:t>completed</w:t>
      </w:r>
      <w:r>
        <w:rPr>
          <w:spacing w:val="-23"/>
          <w:w w:val="85"/>
          <w:sz w:val="24"/>
        </w:rPr>
        <w:t xml:space="preserve"> </w:t>
      </w:r>
      <w:r>
        <w:rPr>
          <w:w w:val="85"/>
          <w:sz w:val="24"/>
        </w:rPr>
        <w:t>a</w:t>
      </w:r>
      <w:r>
        <w:rPr>
          <w:spacing w:val="-23"/>
          <w:w w:val="85"/>
          <w:sz w:val="24"/>
        </w:rPr>
        <w:t xml:space="preserve"> </w:t>
      </w:r>
      <w:r>
        <w:rPr>
          <w:w w:val="85"/>
          <w:sz w:val="24"/>
        </w:rPr>
        <w:t>program.</w:t>
      </w:r>
    </w:p>
    <w:p w:rsidR="00523BB1" w:rsidRDefault="00363837">
      <w:pPr>
        <w:pStyle w:val="ListParagraph"/>
        <w:numPr>
          <w:ilvl w:val="0"/>
          <w:numId w:val="2"/>
        </w:numPr>
        <w:tabs>
          <w:tab w:val="left" w:pos="860"/>
          <w:tab w:val="left" w:pos="861"/>
        </w:tabs>
        <w:spacing w:before="39" w:line="271" w:lineRule="auto"/>
        <w:ind w:right="208" w:hanging="360"/>
        <w:rPr>
          <w:sz w:val="24"/>
        </w:rPr>
      </w:pPr>
      <w:r>
        <w:rPr>
          <w:w w:val="90"/>
          <w:sz w:val="24"/>
        </w:rPr>
        <w:t>“Passage</w:t>
      </w:r>
      <w:r>
        <w:rPr>
          <w:spacing w:val="-2"/>
          <w:w w:val="90"/>
          <w:sz w:val="24"/>
        </w:rPr>
        <w:t xml:space="preserve"> </w:t>
      </w:r>
      <w:r>
        <w:rPr>
          <w:w w:val="90"/>
          <w:sz w:val="24"/>
        </w:rPr>
        <w:t>Rate”</w:t>
      </w:r>
      <w:r>
        <w:rPr>
          <w:spacing w:val="-4"/>
          <w:w w:val="90"/>
          <w:sz w:val="24"/>
        </w:rPr>
        <w:t xml:space="preserve"> </w:t>
      </w:r>
      <w:r>
        <w:rPr>
          <w:w w:val="90"/>
          <w:sz w:val="24"/>
        </w:rPr>
        <w:t>is</w:t>
      </w:r>
      <w:r>
        <w:rPr>
          <w:spacing w:val="-3"/>
          <w:w w:val="90"/>
          <w:sz w:val="24"/>
        </w:rPr>
        <w:t xml:space="preserve"> </w:t>
      </w:r>
      <w:r>
        <w:rPr>
          <w:w w:val="90"/>
          <w:sz w:val="24"/>
        </w:rPr>
        <w:t>calculated</w:t>
      </w:r>
      <w:r>
        <w:rPr>
          <w:spacing w:val="-4"/>
          <w:w w:val="90"/>
          <w:sz w:val="24"/>
        </w:rPr>
        <w:t xml:space="preserve"> </w:t>
      </w:r>
      <w:r>
        <w:rPr>
          <w:w w:val="90"/>
          <w:sz w:val="24"/>
        </w:rPr>
        <w:t>by</w:t>
      </w:r>
      <w:r>
        <w:rPr>
          <w:spacing w:val="-2"/>
          <w:w w:val="90"/>
          <w:sz w:val="24"/>
        </w:rPr>
        <w:t xml:space="preserve"> </w:t>
      </w:r>
      <w:r>
        <w:rPr>
          <w:w w:val="90"/>
          <w:sz w:val="24"/>
        </w:rPr>
        <w:t>dividing</w:t>
      </w:r>
      <w:r>
        <w:rPr>
          <w:spacing w:val="-2"/>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2"/>
          <w:w w:val="90"/>
          <w:sz w:val="24"/>
        </w:rPr>
        <w:t xml:space="preserve"> </w:t>
      </w:r>
      <w:r>
        <w:rPr>
          <w:w w:val="90"/>
          <w:sz w:val="24"/>
        </w:rPr>
        <w:t>graduates</w:t>
      </w:r>
      <w:r>
        <w:rPr>
          <w:spacing w:val="-4"/>
          <w:w w:val="90"/>
          <w:sz w:val="24"/>
        </w:rPr>
        <w:t xml:space="preserve"> </w:t>
      </w:r>
      <w:r>
        <w:rPr>
          <w:w w:val="90"/>
          <w:sz w:val="24"/>
        </w:rPr>
        <w:t>who</w:t>
      </w:r>
      <w:r>
        <w:rPr>
          <w:spacing w:val="-3"/>
          <w:w w:val="90"/>
          <w:sz w:val="24"/>
        </w:rPr>
        <w:t xml:space="preserve"> </w:t>
      </w:r>
      <w:r>
        <w:rPr>
          <w:w w:val="90"/>
          <w:sz w:val="24"/>
        </w:rPr>
        <w:t>passed</w:t>
      </w:r>
      <w:r>
        <w:rPr>
          <w:spacing w:val="-2"/>
          <w:w w:val="90"/>
          <w:sz w:val="24"/>
        </w:rPr>
        <w:t xml:space="preserve"> </w:t>
      </w:r>
      <w:r>
        <w:rPr>
          <w:w w:val="90"/>
          <w:sz w:val="24"/>
        </w:rPr>
        <w:t>the</w:t>
      </w:r>
      <w:r>
        <w:rPr>
          <w:spacing w:val="-4"/>
          <w:w w:val="90"/>
          <w:sz w:val="24"/>
        </w:rPr>
        <w:t xml:space="preserve"> </w:t>
      </w:r>
      <w:r>
        <w:rPr>
          <w:w w:val="90"/>
          <w:sz w:val="24"/>
        </w:rPr>
        <w:t>exam</w:t>
      </w:r>
      <w:r>
        <w:rPr>
          <w:spacing w:val="-3"/>
          <w:w w:val="90"/>
          <w:sz w:val="24"/>
        </w:rPr>
        <w:t xml:space="preserve"> </w:t>
      </w:r>
      <w:r>
        <w:rPr>
          <w:w w:val="90"/>
          <w:sz w:val="24"/>
        </w:rPr>
        <w:t>by</w:t>
      </w:r>
      <w:r>
        <w:rPr>
          <w:spacing w:val="-4"/>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 xml:space="preserve">of </w:t>
      </w:r>
      <w:r>
        <w:rPr>
          <w:w w:val="85"/>
          <w:sz w:val="24"/>
        </w:rPr>
        <w:t>graduates</w:t>
      </w:r>
      <w:r>
        <w:rPr>
          <w:spacing w:val="-30"/>
          <w:w w:val="85"/>
          <w:sz w:val="24"/>
        </w:rPr>
        <w:t xml:space="preserve"> </w:t>
      </w:r>
      <w:r>
        <w:rPr>
          <w:w w:val="85"/>
          <w:sz w:val="24"/>
        </w:rPr>
        <w:t>who</w:t>
      </w:r>
      <w:r>
        <w:rPr>
          <w:spacing w:val="-29"/>
          <w:w w:val="85"/>
          <w:sz w:val="24"/>
        </w:rPr>
        <w:t xml:space="preserve"> </w:t>
      </w:r>
      <w:r>
        <w:rPr>
          <w:w w:val="85"/>
          <w:sz w:val="24"/>
        </w:rPr>
        <w:t>took</w:t>
      </w:r>
      <w:r>
        <w:rPr>
          <w:spacing w:val="-30"/>
          <w:w w:val="85"/>
          <w:sz w:val="24"/>
        </w:rPr>
        <w:t xml:space="preserve"> </w:t>
      </w:r>
      <w:r>
        <w:rPr>
          <w:w w:val="85"/>
          <w:sz w:val="24"/>
        </w:rPr>
        <w:t>the</w:t>
      </w:r>
      <w:r>
        <w:rPr>
          <w:spacing w:val="-30"/>
          <w:w w:val="85"/>
          <w:sz w:val="24"/>
        </w:rPr>
        <w:t xml:space="preserve"> </w:t>
      </w:r>
      <w:r>
        <w:rPr>
          <w:w w:val="85"/>
          <w:sz w:val="24"/>
        </w:rPr>
        <w:t>reported</w:t>
      </w:r>
      <w:r>
        <w:rPr>
          <w:spacing w:val="-27"/>
          <w:w w:val="85"/>
          <w:sz w:val="24"/>
        </w:rPr>
        <w:t xml:space="preserve"> </w:t>
      </w:r>
      <w:r>
        <w:rPr>
          <w:w w:val="85"/>
          <w:sz w:val="24"/>
        </w:rPr>
        <w:t>licensing</w:t>
      </w:r>
      <w:r>
        <w:rPr>
          <w:spacing w:val="-30"/>
          <w:w w:val="85"/>
          <w:sz w:val="24"/>
        </w:rPr>
        <w:t xml:space="preserve"> </w:t>
      </w:r>
      <w:r>
        <w:rPr>
          <w:w w:val="85"/>
          <w:sz w:val="24"/>
        </w:rPr>
        <w:t>exam.</w:t>
      </w:r>
    </w:p>
    <w:p w:rsidR="00523BB1" w:rsidRDefault="00363837">
      <w:pPr>
        <w:pStyle w:val="ListParagraph"/>
        <w:numPr>
          <w:ilvl w:val="0"/>
          <w:numId w:val="2"/>
        </w:numPr>
        <w:tabs>
          <w:tab w:val="left" w:pos="860"/>
          <w:tab w:val="left" w:pos="861"/>
        </w:tabs>
        <w:spacing w:line="271" w:lineRule="auto"/>
        <w:ind w:right="209" w:hanging="360"/>
        <w:rPr>
          <w:sz w:val="24"/>
        </w:rPr>
      </w:pPr>
      <w:r>
        <w:rPr>
          <w:w w:val="90"/>
          <w:sz w:val="24"/>
        </w:rPr>
        <w:t>“Number</w:t>
      </w:r>
      <w:r>
        <w:rPr>
          <w:spacing w:val="-34"/>
          <w:w w:val="90"/>
          <w:sz w:val="24"/>
        </w:rPr>
        <w:t xml:space="preserve"> </w:t>
      </w:r>
      <w:r>
        <w:rPr>
          <w:w w:val="90"/>
          <w:sz w:val="24"/>
        </w:rPr>
        <w:t>Who</w:t>
      </w:r>
      <w:r>
        <w:rPr>
          <w:spacing w:val="-35"/>
          <w:w w:val="90"/>
          <w:sz w:val="24"/>
        </w:rPr>
        <w:t xml:space="preserve"> </w:t>
      </w:r>
      <w:r>
        <w:rPr>
          <w:w w:val="90"/>
          <w:sz w:val="24"/>
        </w:rPr>
        <w:t>Passed</w:t>
      </w:r>
      <w:r>
        <w:rPr>
          <w:spacing w:val="-35"/>
          <w:w w:val="90"/>
          <w:sz w:val="24"/>
        </w:rPr>
        <w:t xml:space="preserve"> </w:t>
      </w:r>
      <w:r>
        <w:rPr>
          <w:w w:val="90"/>
          <w:sz w:val="24"/>
        </w:rPr>
        <w:t>First</w:t>
      </w:r>
      <w:r>
        <w:rPr>
          <w:spacing w:val="-36"/>
          <w:w w:val="90"/>
          <w:sz w:val="24"/>
        </w:rPr>
        <w:t xml:space="preserve"> </w:t>
      </w:r>
      <w:r>
        <w:rPr>
          <w:w w:val="90"/>
          <w:sz w:val="24"/>
        </w:rPr>
        <w:t>Available</w:t>
      </w:r>
      <w:r>
        <w:rPr>
          <w:spacing w:val="-35"/>
          <w:w w:val="90"/>
          <w:sz w:val="24"/>
        </w:rPr>
        <w:t xml:space="preserve"> </w:t>
      </w:r>
      <w:r>
        <w:rPr>
          <w:w w:val="90"/>
          <w:sz w:val="24"/>
        </w:rPr>
        <w:t>Exam”</w:t>
      </w:r>
      <w:r>
        <w:rPr>
          <w:spacing w:val="-36"/>
          <w:w w:val="90"/>
          <w:sz w:val="24"/>
        </w:rPr>
        <w:t xml:space="preserve"> </w:t>
      </w:r>
      <w:r>
        <w:rPr>
          <w:w w:val="90"/>
          <w:sz w:val="24"/>
        </w:rPr>
        <w:t>is</w:t>
      </w:r>
      <w:r>
        <w:rPr>
          <w:spacing w:val="-35"/>
          <w:w w:val="90"/>
          <w:sz w:val="24"/>
        </w:rPr>
        <w:t xml:space="preserve"> </w:t>
      </w:r>
      <w:r>
        <w:rPr>
          <w:w w:val="90"/>
          <w:sz w:val="24"/>
        </w:rPr>
        <w:t>the</w:t>
      </w:r>
      <w:r>
        <w:rPr>
          <w:spacing w:val="-35"/>
          <w:w w:val="90"/>
          <w:sz w:val="24"/>
        </w:rPr>
        <w:t xml:space="preserve"> </w:t>
      </w:r>
      <w:r>
        <w:rPr>
          <w:w w:val="90"/>
          <w:sz w:val="24"/>
        </w:rPr>
        <w:t>number</w:t>
      </w:r>
      <w:r>
        <w:rPr>
          <w:spacing w:val="-35"/>
          <w:w w:val="90"/>
          <w:sz w:val="24"/>
        </w:rPr>
        <w:t xml:space="preserve"> </w:t>
      </w:r>
      <w:r>
        <w:rPr>
          <w:w w:val="90"/>
          <w:sz w:val="24"/>
        </w:rPr>
        <w:t>of</w:t>
      </w:r>
      <w:r>
        <w:rPr>
          <w:spacing w:val="-35"/>
          <w:w w:val="90"/>
          <w:sz w:val="24"/>
        </w:rPr>
        <w:t xml:space="preserve"> </w:t>
      </w:r>
      <w:r>
        <w:rPr>
          <w:w w:val="90"/>
          <w:sz w:val="24"/>
        </w:rPr>
        <w:t>graduates</w:t>
      </w:r>
      <w:r>
        <w:rPr>
          <w:spacing w:val="-35"/>
          <w:w w:val="90"/>
          <w:sz w:val="24"/>
        </w:rPr>
        <w:t xml:space="preserve"> </w:t>
      </w:r>
      <w:r>
        <w:rPr>
          <w:w w:val="90"/>
          <w:sz w:val="24"/>
        </w:rPr>
        <w:t>who</w:t>
      </w:r>
      <w:r>
        <w:rPr>
          <w:spacing w:val="-35"/>
          <w:w w:val="90"/>
          <w:sz w:val="24"/>
        </w:rPr>
        <w:t xml:space="preserve"> </w:t>
      </w:r>
      <w:r>
        <w:rPr>
          <w:w w:val="90"/>
          <w:sz w:val="24"/>
        </w:rPr>
        <w:t>took</w:t>
      </w:r>
      <w:r>
        <w:rPr>
          <w:spacing w:val="-35"/>
          <w:w w:val="90"/>
          <w:sz w:val="24"/>
        </w:rPr>
        <w:t xml:space="preserve"> </w:t>
      </w:r>
      <w:r>
        <w:rPr>
          <w:w w:val="90"/>
          <w:sz w:val="24"/>
        </w:rPr>
        <w:t>and</w:t>
      </w:r>
      <w:r>
        <w:rPr>
          <w:spacing w:val="-35"/>
          <w:w w:val="90"/>
          <w:sz w:val="24"/>
        </w:rPr>
        <w:t xml:space="preserve"> </w:t>
      </w:r>
      <w:r>
        <w:rPr>
          <w:w w:val="90"/>
          <w:sz w:val="24"/>
        </w:rPr>
        <w:t>passed</w:t>
      </w:r>
      <w:r>
        <w:rPr>
          <w:spacing w:val="-35"/>
          <w:w w:val="90"/>
          <w:sz w:val="24"/>
        </w:rPr>
        <w:t xml:space="preserve"> </w:t>
      </w:r>
      <w:r>
        <w:rPr>
          <w:w w:val="90"/>
          <w:sz w:val="24"/>
        </w:rPr>
        <w:t>the</w:t>
      </w:r>
      <w:r>
        <w:rPr>
          <w:spacing w:val="-35"/>
          <w:w w:val="90"/>
          <w:sz w:val="24"/>
        </w:rPr>
        <w:t xml:space="preserve"> </w:t>
      </w:r>
      <w:r>
        <w:rPr>
          <w:w w:val="90"/>
          <w:sz w:val="24"/>
        </w:rPr>
        <w:t>first</w:t>
      </w:r>
      <w:r>
        <w:rPr>
          <w:spacing w:val="-35"/>
          <w:w w:val="90"/>
          <w:sz w:val="24"/>
        </w:rPr>
        <w:t xml:space="preserve"> </w:t>
      </w:r>
      <w:r>
        <w:rPr>
          <w:w w:val="90"/>
          <w:sz w:val="24"/>
        </w:rPr>
        <w:t xml:space="preserve">available </w:t>
      </w:r>
      <w:r>
        <w:rPr>
          <w:w w:val="85"/>
          <w:sz w:val="24"/>
        </w:rPr>
        <w:t>licensing</w:t>
      </w:r>
      <w:r>
        <w:rPr>
          <w:spacing w:val="-33"/>
          <w:w w:val="85"/>
          <w:sz w:val="24"/>
        </w:rPr>
        <w:t xml:space="preserve"> </w:t>
      </w:r>
      <w:r>
        <w:rPr>
          <w:w w:val="85"/>
          <w:sz w:val="24"/>
        </w:rPr>
        <w:t>exam</w:t>
      </w:r>
      <w:r>
        <w:rPr>
          <w:spacing w:val="-33"/>
          <w:w w:val="85"/>
          <w:sz w:val="24"/>
        </w:rPr>
        <w:t xml:space="preserve"> </w:t>
      </w:r>
      <w:r>
        <w:rPr>
          <w:w w:val="85"/>
          <w:sz w:val="24"/>
        </w:rPr>
        <w:t>after</w:t>
      </w:r>
      <w:r>
        <w:rPr>
          <w:spacing w:val="-33"/>
          <w:w w:val="85"/>
          <w:sz w:val="24"/>
        </w:rPr>
        <w:t xml:space="preserve"> </w:t>
      </w:r>
      <w:r>
        <w:rPr>
          <w:w w:val="85"/>
          <w:sz w:val="24"/>
        </w:rPr>
        <w:t>completing</w:t>
      </w:r>
      <w:r>
        <w:rPr>
          <w:spacing w:val="-33"/>
          <w:w w:val="85"/>
          <w:sz w:val="24"/>
        </w:rPr>
        <w:t xml:space="preserve"> </w:t>
      </w:r>
      <w:r>
        <w:rPr>
          <w:w w:val="85"/>
          <w:sz w:val="24"/>
        </w:rPr>
        <w:t>the</w:t>
      </w:r>
      <w:r>
        <w:rPr>
          <w:spacing w:val="-34"/>
          <w:w w:val="85"/>
          <w:sz w:val="24"/>
        </w:rPr>
        <w:t xml:space="preserve"> </w:t>
      </w:r>
      <w:r>
        <w:rPr>
          <w:w w:val="85"/>
          <w:sz w:val="24"/>
        </w:rPr>
        <w:t>program.</w:t>
      </w:r>
    </w:p>
    <w:p w:rsidR="00523BB1" w:rsidRDefault="00363837">
      <w:pPr>
        <w:pStyle w:val="ListParagraph"/>
        <w:numPr>
          <w:ilvl w:val="0"/>
          <w:numId w:val="2"/>
        </w:numPr>
        <w:tabs>
          <w:tab w:val="left" w:pos="860"/>
          <w:tab w:val="left" w:pos="861"/>
        </w:tabs>
        <w:ind w:hanging="360"/>
        <w:rPr>
          <w:sz w:val="24"/>
        </w:rPr>
      </w:pPr>
      <w:r>
        <w:rPr>
          <w:w w:val="85"/>
          <w:sz w:val="24"/>
        </w:rPr>
        <w:t>“Salary”</w:t>
      </w:r>
      <w:r>
        <w:rPr>
          <w:spacing w:val="-30"/>
          <w:w w:val="85"/>
          <w:sz w:val="24"/>
        </w:rPr>
        <w:t xml:space="preserve"> </w:t>
      </w:r>
      <w:r>
        <w:rPr>
          <w:w w:val="85"/>
          <w:sz w:val="24"/>
        </w:rPr>
        <w:t>is</w:t>
      </w:r>
      <w:r>
        <w:rPr>
          <w:spacing w:val="-28"/>
          <w:w w:val="85"/>
          <w:sz w:val="24"/>
        </w:rPr>
        <w:t xml:space="preserve"> </w:t>
      </w:r>
      <w:r>
        <w:rPr>
          <w:w w:val="85"/>
          <w:sz w:val="24"/>
        </w:rPr>
        <w:t>as</w:t>
      </w:r>
      <w:r>
        <w:rPr>
          <w:spacing w:val="-28"/>
          <w:w w:val="85"/>
          <w:sz w:val="24"/>
        </w:rPr>
        <w:t xml:space="preserve"> </w:t>
      </w:r>
      <w:r>
        <w:rPr>
          <w:w w:val="85"/>
          <w:sz w:val="24"/>
        </w:rPr>
        <w:t>reported</w:t>
      </w:r>
      <w:r>
        <w:rPr>
          <w:spacing w:val="-28"/>
          <w:w w:val="85"/>
          <w:sz w:val="24"/>
        </w:rPr>
        <w:t xml:space="preserve"> </w:t>
      </w:r>
      <w:r>
        <w:rPr>
          <w:w w:val="85"/>
          <w:sz w:val="24"/>
        </w:rPr>
        <w:t>by</w:t>
      </w:r>
      <w:r>
        <w:rPr>
          <w:spacing w:val="-28"/>
          <w:w w:val="85"/>
          <w:sz w:val="24"/>
        </w:rPr>
        <w:t xml:space="preserve"> </w:t>
      </w:r>
      <w:r>
        <w:rPr>
          <w:w w:val="85"/>
          <w:sz w:val="24"/>
        </w:rPr>
        <w:t>graduate</w:t>
      </w:r>
      <w:r>
        <w:rPr>
          <w:spacing w:val="-28"/>
          <w:w w:val="85"/>
          <w:sz w:val="24"/>
        </w:rPr>
        <w:t xml:space="preserve"> </w:t>
      </w:r>
      <w:r>
        <w:rPr>
          <w:w w:val="85"/>
          <w:sz w:val="24"/>
        </w:rPr>
        <w:t>or</w:t>
      </w:r>
      <w:r>
        <w:rPr>
          <w:spacing w:val="-28"/>
          <w:w w:val="85"/>
          <w:sz w:val="24"/>
        </w:rPr>
        <w:t xml:space="preserve"> </w:t>
      </w:r>
      <w:r>
        <w:rPr>
          <w:w w:val="85"/>
          <w:sz w:val="24"/>
        </w:rPr>
        <w:t>graduate’s</w:t>
      </w:r>
      <w:r>
        <w:rPr>
          <w:spacing w:val="-28"/>
          <w:w w:val="85"/>
          <w:sz w:val="24"/>
        </w:rPr>
        <w:t xml:space="preserve"> </w:t>
      </w:r>
      <w:r>
        <w:rPr>
          <w:w w:val="85"/>
          <w:sz w:val="24"/>
        </w:rPr>
        <w:t>employer.</w:t>
      </w:r>
    </w:p>
    <w:p w:rsidR="00523BB1" w:rsidRDefault="00363837">
      <w:pPr>
        <w:pStyle w:val="ListParagraph"/>
        <w:numPr>
          <w:ilvl w:val="0"/>
          <w:numId w:val="2"/>
        </w:numPr>
        <w:tabs>
          <w:tab w:val="left" w:pos="860"/>
          <w:tab w:val="left" w:pos="861"/>
        </w:tabs>
        <w:spacing w:before="39" w:line="268" w:lineRule="auto"/>
        <w:ind w:right="205" w:hanging="360"/>
        <w:rPr>
          <w:sz w:val="24"/>
        </w:rPr>
      </w:pPr>
      <w:r>
        <w:rPr>
          <w:w w:val="90"/>
          <w:sz w:val="24"/>
        </w:rPr>
        <w:t>“No</w:t>
      </w:r>
      <w:r>
        <w:rPr>
          <w:spacing w:val="-30"/>
          <w:w w:val="90"/>
          <w:sz w:val="24"/>
        </w:rPr>
        <w:t xml:space="preserve"> </w:t>
      </w:r>
      <w:r>
        <w:rPr>
          <w:w w:val="90"/>
          <w:sz w:val="24"/>
        </w:rPr>
        <w:t>Salary</w:t>
      </w:r>
      <w:r>
        <w:rPr>
          <w:spacing w:val="-30"/>
          <w:w w:val="90"/>
          <w:sz w:val="24"/>
        </w:rPr>
        <w:t xml:space="preserve"> </w:t>
      </w:r>
      <w:r>
        <w:rPr>
          <w:w w:val="90"/>
          <w:sz w:val="24"/>
        </w:rPr>
        <w:t>Information</w:t>
      </w:r>
      <w:r>
        <w:rPr>
          <w:spacing w:val="-29"/>
          <w:w w:val="90"/>
          <w:sz w:val="24"/>
        </w:rPr>
        <w:t xml:space="preserve"> </w:t>
      </w:r>
      <w:r>
        <w:rPr>
          <w:w w:val="90"/>
          <w:sz w:val="24"/>
        </w:rPr>
        <w:t>Reported”</w:t>
      </w:r>
      <w:r>
        <w:rPr>
          <w:spacing w:val="-31"/>
          <w:w w:val="90"/>
          <w:sz w:val="24"/>
        </w:rPr>
        <w:t xml:space="preserve"> </w:t>
      </w:r>
      <w:r>
        <w:rPr>
          <w:w w:val="90"/>
          <w:sz w:val="24"/>
        </w:rPr>
        <w:t>is</w:t>
      </w:r>
      <w:r>
        <w:rPr>
          <w:spacing w:val="-30"/>
          <w:w w:val="90"/>
          <w:sz w:val="24"/>
        </w:rPr>
        <w:t xml:space="preserve"> </w:t>
      </w:r>
      <w:r>
        <w:rPr>
          <w:w w:val="90"/>
          <w:sz w:val="24"/>
        </w:rPr>
        <w:t>the</w:t>
      </w:r>
      <w:r>
        <w:rPr>
          <w:spacing w:val="-31"/>
          <w:w w:val="90"/>
          <w:sz w:val="24"/>
        </w:rPr>
        <w:t xml:space="preserve"> </w:t>
      </w:r>
      <w:r>
        <w:rPr>
          <w:w w:val="90"/>
          <w:sz w:val="24"/>
        </w:rPr>
        <w:t>number</w:t>
      </w:r>
      <w:r>
        <w:rPr>
          <w:spacing w:val="-31"/>
          <w:w w:val="90"/>
          <w:sz w:val="24"/>
        </w:rPr>
        <w:t xml:space="preserve"> </w:t>
      </w:r>
      <w:r>
        <w:rPr>
          <w:w w:val="90"/>
          <w:sz w:val="24"/>
        </w:rPr>
        <w:t>of</w:t>
      </w:r>
      <w:r>
        <w:rPr>
          <w:spacing w:val="-30"/>
          <w:w w:val="90"/>
          <w:sz w:val="24"/>
        </w:rPr>
        <w:t xml:space="preserve"> </w:t>
      </w:r>
      <w:r>
        <w:rPr>
          <w:w w:val="90"/>
          <w:sz w:val="24"/>
        </w:rPr>
        <w:t>graduates</w:t>
      </w:r>
      <w:r>
        <w:rPr>
          <w:spacing w:val="-30"/>
          <w:w w:val="90"/>
          <w:sz w:val="24"/>
        </w:rPr>
        <w:t xml:space="preserve"> </w:t>
      </w:r>
      <w:r>
        <w:rPr>
          <w:w w:val="90"/>
          <w:sz w:val="24"/>
        </w:rPr>
        <w:t>for</w:t>
      </w:r>
      <w:r>
        <w:rPr>
          <w:spacing w:val="-30"/>
          <w:w w:val="90"/>
          <w:sz w:val="24"/>
        </w:rPr>
        <w:t xml:space="preserve"> </w:t>
      </w:r>
      <w:r>
        <w:rPr>
          <w:w w:val="90"/>
          <w:sz w:val="24"/>
        </w:rPr>
        <w:t>whom,</w:t>
      </w:r>
      <w:r>
        <w:rPr>
          <w:spacing w:val="-30"/>
          <w:w w:val="90"/>
          <w:sz w:val="24"/>
        </w:rPr>
        <w:t xml:space="preserve"> </w:t>
      </w:r>
      <w:r>
        <w:rPr>
          <w:w w:val="90"/>
          <w:sz w:val="24"/>
        </w:rPr>
        <w:t>after</w:t>
      </w:r>
      <w:r>
        <w:rPr>
          <w:spacing w:val="-31"/>
          <w:w w:val="90"/>
          <w:sz w:val="24"/>
        </w:rPr>
        <w:t xml:space="preserve"> </w:t>
      </w:r>
      <w:r>
        <w:rPr>
          <w:w w:val="90"/>
          <w:sz w:val="24"/>
        </w:rPr>
        <w:t>making</w:t>
      </w:r>
      <w:r>
        <w:rPr>
          <w:spacing w:val="-30"/>
          <w:w w:val="90"/>
          <w:sz w:val="24"/>
        </w:rPr>
        <w:t xml:space="preserve"> </w:t>
      </w:r>
      <w:r>
        <w:rPr>
          <w:w w:val="90"/>
          <w:sz w:val="24"/>
        </w:rPr>
        <w:t>reasonable</w:t>
      </w:r>
      <w:r>
        <w:rPr>
          <w:spacing w:val="-30"/>
          <w:w w:val="90"/>
          <w:sz w:val="24"/>
        </w:rPr>
        <w:t xml:space="preserve"> </w:t>
      </w:r>
      <w:r>
        <w:rPr>
          <w:w w:val="90"/>
          <w:sz w:val="24"/>
        </w:rPr>
        <w:t>attempts,</w:t>
      </w:r>
      <w:r>
        <w:rPr>
          <w:spacing w:val="-30"/>
          <w:w w:val="90"/>
          <w:sz w:val="24"/>
        </w:rPr>
        <w:t xml:space="preserve"> </w:t>
      </w:r>
      <w:r>
        <w:rPr>
          <w:w w:val="90"/>
          <w:sz w:val="24"/>
        </w:rPr>
        <w:t xml:space="preserve">the </w:t>
      </w:r>
      <w:r>
        <w:rPr>
          <w:w w:val="85"/>
          <w:sz w:val="24"/>
        </w:rPr>
        <w:t>school</w:t>
      </w:r>
      <w:r>
        <w:rPr>
          <w:spacing w:val="-26"/>
          <w:w w:val="85"/>
          <w:sz w:val="24"/>
        </w:rPr>
        <w:t xml:space="preserve"> </w:t>
      </w:r>
      <w:r>
        <w:rPr>
          <w:w w:val="85"/>
          <w:sz w:val="24"/>
        </w:rPr>
        <w:t>was</w:t>
      </w:r>
      <w:r>
        <w:rPr>
          <w:spacing w:val="-27"/>
          <w:w w:val="85"/>
          <w:sz w:val="24"/>
        </w:rPr>
        <w:t xml:space="preserve"> </w:t>
      </w:r>
      <w:r>
        <w:rPr>
          <w:w w:val="85"/>
          <w:sz w:val="24"/>
        </w:rPr>
        <w:t>not</w:t>
      </w:r>
      <w:r>
        <w:rPr>
          <w:spacing w:val="-27"/>
          <w:w w:val="85"/>
          <w:sz w:val="24"/>
        </w:rPr>
        <w:t xml:space="preserve"> </w:t>
      </w:r>
      <w:r>
        <w:rPr>
          <w:w w:val="85"/>
          <w:sz w:val="24"/>
        </w:rPr>
        <w:t>able</w:t>
      </w:r>
      <w:r>
        <w:rPr>
          <w:spacing w:val="-26"/>
          <w:w w:val="85"/>
          <w:sz w:val="24"/>
        </w:rPr>
        <w:t xml:space="preserve"> </w:t>
      </w:r>
      <w:r>
        <w:rPr>
          <w:w w:val="85"/>
          <w:sz w:val="24"/>
        </w:rPr>
        <w:t>to</w:t>
      </w:r>
      <w:r>
        <w:rPr>
          <w:spacing w:val="-27"/>
          <w:w w:val="85"/>
          <w:sz w:val="24"/>
        </w:rPr>
        <w:t xml:space="preserve"> </w:t>
      </w:r>
      <w:r>
        <w:rPr>
          <w:w w:val="85"/>
          <w:sz w:val="24"/>
        </w:rPr>
        <w:t>obtain</w:t>
      </w:r>
      <w:r>
        <w:rPr>
          <w:spacing w:val="-26"/>
          <w:w w:val="85"/>
          <w:sz w:val="24"/>
        </w:rPr>
        <w:t xml:space="preserve"> </w:t>
      </w:r>
      <w:r>
        <w:rPr>
          <w:w w:val="85"/>
          <w:sz w:val="24"/>
        </w:rPr>
        <w:t>salary</w:t>
      </w:r>
      <w:r>
        <w:rPr>
          <w:spacing w:val="-26"/>
          <w:w w:val="85"/>
          <w:sz w:val="24"/>
        </w:rPr>
        <w:t xml:space="preserve"> </w:t>
      </w:r>
      <w:r>
        <w:rPr>
          <w:w w:val="85"/>
          <w:sz w:val="24"/>
        </w:rPr>
        <w:t>information.</w:t>
      </w:r>
    </w:p>
    <w:p w:rsidR="00523BB1" w:rsidRDefault="00523BB1">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pPr>
    </w:p>
    <w:p w:rsidR="00934C49" w:rsidRDefault="00934C49">
      <w:pPr>
        <w:spacing w:line="268" w:lineRule="auto"/>
        <w:rPr>
          <w:sz w:val="24"/>
        </w:rPr>
        <w:sectPr w:rsidR="00934C49">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6C37E2">
      <w:pPr>
        <w:pStyle w:val="Heading1"/>
        <w:spacing w:before="74"/>
      </w:pPr>
      <w:r>
        <w:rPr>
          <w:noProof/>
          <w:color w:val="FF0000"/>
        </w:rPr>
        <w:lastRenderedPageBreak/>
        <w:drawing>
          <wp:anchor distT="0" distB="0" distL="114300" distR="114300" simplePos="0" relativeHeight="251665408" behindDoc="0" locked="0" layoutInCell="1" allowOverlap="1">
            <wp:simplePos x="0" y="0"/>
            <wp:positionH relativeFrom="column">
              <wp:align>left</wp:align>
            </wp:positionH>
            <wp:positionV relativeFrom="paragraph">
              <wp:posOffset>342900</wp:posOffset>
            </wp:positionV>
            <wp:extent cx="1219200" cy="148590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5FC" w:rsidRPr="007F4780" w:rsidRDefault="00363837" w:rsidP="00B545FC">
      <w:pPr>
        <w:spacing w:before="74"/>
        <w:ind w:left="1016"/>
        <w:jc w:val="center"/>
        <w:rPr>
          <w:b/>
          <w:color w:val="FF0000"/>
          <w:sz w:val="20"/>
          <w:szCs w:val="20"/>
        </w:rPr>
      </w:pPr>
      <w:r>
        <w:br w:type="column"/>
      </w:r>
      <w:r w:rsidR="00B545FC"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rsidP="00B545FC">
      <w:pPr>
        <w:spacing w:line="276" w:lineRule="auto"/>
        <w:rPr>
          <w:b/>
          <w:sz w:val="28"/>
        </w:r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30"/>
        </w:rPr>
      </w:pPr>
    </w:p>
    <w:p w:rsidR="00523BB1" w:rsidRDefault="00523BB1">
      <w:pPr>
        <w:pStyle w:val="BodyText"/>
        <w:spacing w:before="3"/>
        <w:rPr>
          <w:b/>
          <w:sz w:val="28"/>
        </w:rPr>
      </w:pPr>
    </w:p>
    <w:p w:rsidR="00523BB1" w:rsidRDefault="00934C49" w:rsidP="00934C49">
      <w:pPr>
        <w:ind w:left="1016"/>
        <w:rPr>
          <w:rFonts w:ascii="Verdana"/>
          <w:sz w:val="20"/>
        </w:rPr>
      </w:pPr>
      <w:r>
        <w:pict>
          <v:line id="_x0000_s1026" style="position:absolute;left:0;text-align:left;z-index:251658240;mso-position-horizontal-relative:page" from="34.55pt,-15.2pt" to="577.55pt,-15.2pt" strokeweight=".48pt">
            <v:stroke dashstyle="1 1"/>
            <w10:wrap anchorx="page"/>
          </v:line>
        </w:pict>
      </w:r>
      <w:r w:rsidR="00363837">
        <w:rPr>
          <w:rFonts w:ascii="Times New Roman" w:hAnsi="Times New Roman"/>
          <w:spacing w:val="-71"/>
          <w:sz w:val="28"/>
          <w:u w:val="thick"/>
        </w:rPr>
        <w:t xml:space="preserve"> </w:t>
      </w:r>
    </w:p>
    <w:p w:rsidR="00523BB1" w:rsidRDefault="00523BB1">
      <w:pPr>
        <w:pStyle w:val="BodyText"/>
        <w:rPr>
          <w:rFonts w:ascii="Verdana"/>
          <w:sz w:val="20"/>
        </w:rPr>
      </w:pPr>
    </w:p>
    <w:p w:rsidR="00934C49" w:rsidRDefault="00934C49" w:rsidP="00934C49">
      <w:pPr>
        <w:ind w:left="1016"/>
        <w:rPr>
          <w:b/>
          <w:sz w:val="28"/>
        </w:rPr>
      </w:pPr>
      <w:r>
        <w:rPr>
          <w:b/>
          <w:w w:val="80"/>
          <w:sz w:val="28"/>
          <w:u w:val="thick"/>
        </w:rPr>
        <w:t>STUDENT’S RIGHT TO CANCEL</w:t>
      </w:r>
    </w:p>
    <w:p w:rsidR="00934C49" w:rsidRDefault="00934C49" w:rsidP="00934C49">
      <w:pPr>
        <w:widowControl/>
        <w:autoSpaceDE/>
        <w:autoSpaceDN/>
        <w:rPr>
          <w:sz w:val="28"/>
        </w:rPr>
        <w:sectPr w:rsidR="00934C49" w:rsidSect="00415905">
          <w:type w:val="continuous"/>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088"/>
            <w:col w:w="8357"/>
          </w:cols>
        </w:sectPr>
      </w:pPr>
    </w:p>
    <w:p w:rsidR="00934C49" w:rsidRDefault="00934C49" w:rsidP="00934C49">
      <w:pPr>
        <w:pStyle w:val="BodyText"/>
        <w:rPr>
          <w:b/>
          <w:sz w:val="20"/>
        </w:rPr>
      </w:pPr>
    </w:p>
    <w:p w:rsidR="00934C49" w:rsidRDefault="00934C49" w:rsidP="00934C49">
      <w:pPr>
        <w:pStyle w:val="BodyText"/>
        <w:rPr>
          <w:b/>
          <w:sz w:val="20"/>
        </w:rPr>
      </w:pPr>
    </w:p>
    <w:p w:rsidR="00934C49" w:rsidRDefault="00934C49" w:rsidP="00934C49">
      <w:pPr>
        <w:pStyle w:val="BodyText"/>
        <w:rPr>
          <w:b/>
          <w:sz w:val="20"/>
        </w:rPr>
      </w:pPr>
    </w:p>
    <w:p w:rsidR="00934C49" w:rsidRDefault="00934C49" w:rsidP="00934C49">
      <w:pPr>
        <w:pStyle w:val="BodyText"/>
        <w:rPr>
          <w:b/>
          <w:sz w:val="20"/>
        </w:rPr>
      </w:pPr>
    </w:p>
    <w:p w:rsidR="00934C49" w:rsidRDefault="00934C49" w:rsidP="00934C49">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 xml:space="preserve">You have the right to cancel this agreement for educational service, any equipment or other goods and services during the cancellation period. Cancellation period:  notice of cancellation is made through attendance at the first-class session, or the seventh day after enrollment, whichever is later.  Cancellation occurs when you give written notice of cancellation to the School Director, at School address shown on the first page of this enrollment document. You can do this by mail, in person, by fax or email. The notice of cancellation, if mailed, is effective when deposited in the mail, properly addressed with postage pre-paid. This notice should be presented on the attached Notice of Cancellation Form. If you cancel this agreement </w:t>
      </w:r>
    </w:p>
    <w:p w:rsidR="00934C49" w:rsidRDefault="00934C49" w:rsidP="00934C49">
      <w:p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The DKTI will refund any money that is owed to you or the sponsoring party within 3 days after your notice is received. Registration fee of $75.00 is non-refundable.  When applicable, flight costs are assumable by the student in the event of cancellation or withdrawal. (Whether or not the student was initially responsible for the flight costs) If a student is rejected for training or if a course is canceled, the Student or sponsoring party will receive a refund of all monies paid.</w:t>
      </w:r>
    </w:p>
    <w:p w:rsidR="00934C49" w:rsidRDefault="00934C49" w:rsidP="00934C49">
      <w:pPr>
        <w:shd w:val="clear" w:color="auto" w:fill="FFFFFF"/>
        <w:adjustRightInd w:val="0"/>
        <w:spacing w:line="276" w:lineRule="auto"/>
        <w:rPr>
          <w:rFonts w:ascii="Times New Roman" w:hAnsi="Times New Roman" w:cs="Times New Roman"/>
          <w:sz w:val="24"/>
          <w:szCs w:val="24"/>
        </w:rPr>
      </w:pPr>
    </w:p>
    <w:p w:rsidR="00934C49" w:rsidRDefault="00934C49" w:rsidP="00934C49">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DKTI has given you any equipment, uniforms, manuals, or videos, you must return them to the school within 3 days following the date of your notice of cancellation. If you fail to return any of these items in new and used condition within this 3-day period, The DKTI may retain that portion of payment paid by you or a sponsoring party, and deduct the cost from any refund that may be due. Also, if you choose to keep any of these items and </w:t>
      </w:r>
      <w:r>
        <w:rPr>
          <w:rFonts w:ascii="Times New Roman" w:hAnsi="Times New Roman" w:cs="Times New Roman"/>
          <w:i/>
          <w:iCs/>
          <w:color w:val="000000"/>
          <w:sz w:val="24"/>
          <w:szCs w:val="24"/>
        </w:rPr>
        <w:t xml:space="preserve">if </w:t>
      </w:r>
      <w:r>
        <w:rPr>
          <w:rFonts w:ascii="Times New Roman" w:hAnsi="Times New Roman" w:cs="Times New Roman"/>
          <w:color w:val="000000"/>
          <w:sz w:val="24"/>
          <w:szCs w:val="24"/>
        </w:rPr>
        <w:t xml:space="preserve">there is a balance due to the DKTI, you must make this payment within 3 days of your written cancellation or </w:t>
      </w:r>
      <w:proofErr w:type="gramStart"/>
      <w:r>
        <w:rPr>
          <w:rFonts w:ascii="Times New Roman" w:hAnsi="Times New Roman" w:cs="Times New Roman"/>
          <w:color w:val="000000"/>
          <w:sz w:val="24"/>
          <w:szCs w:val="24"/>
        </w:rPr>
        <w:t>make arrangements</w:t>
      </w:r>
      <w:proofErr w:type="gramEnd"/>
      <w:r>
        <w:rPr>
          <w:rFonts w:ascii="Times New Roman" w:hAnsi="Times New Roman" w:cs="Times New Roman"/>
          <w:color w:val="000000"/>
          <w:sz w:val="24"/>
          <w:szCs w:val="24"/>
        </w:rPr>
        <w:t xml:space="preserve"> for payment. Once you pay for your equipment or other items, they are yours to keep without further obligation.                                                                                                                                                       </w:t>
      </w:r>
    </w:p>
    <w:p w:rsidR="00934C49" w:rsidRDefault="00934C49" w:rsidP="00934C49">
      <w:pPr>
        <w:shd w:val="clear" w:color="auto" w:fill="FFFFFF"/>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34C49" w:rsidRDefault="00934C49" w:rsidP="00934C49">
      <w:pPr>
        <w:pStyle w:val="ListParagraph"/>
        <w:numPr>
          <w:ilvl w:val="0"/>
          <w:numId w:val="6"/>
        </w:numPr>
        <w:shd w:val="clear" w:color="auto" w:fill="FFFFFF"/>
        <w:adjustRightInd w:val="0"/>
        <w:spacing w:line="276" w:lineRule="auto"/>
        <w:ind w:left="810"/>
        <w:rPr>
          <w:rFonts w:ascii="Times New Roman" w:hAnsi="Times New Roman" w:cs="Times New Roman"/>
          <w:sz w:val="24"/>
          <w:szCs w:val="24"/>
        </w:rPr>
      </w:pPr>
      <w:r>
        <w:rPr>
          <w:rFonts w:ascii="Times New Roman" w:hAnsi="Times New Roman" w:cs="Times New Roman"/>
          <w:color w:val="000000"/>
          <w:sz w:val="24"/>
          <w:szCs w:val="24"/>
        </w:rPr>
        <w:t>You have the right to withdraw from School at any time. If you withdraw from the course of instruction after the cancellation period as in Part l., The DKTI will remit a refund less the registration fee of $75.00 within 3 days following your withdrawal. You are obligated to pay only for educational services rendered and unreturned equipment, uniforms, manuals or videos. The refund shall be based on the cost per hour times the hours scheduled prior</w:t>
      </w:r>
      <w:r>
        <w:rPr>
          <w:rFonts w:ascii="Times New Roman" w:hAnsi="Times New Roman" w:cs="Times New Roman"/>
          <w:i/>
          <w:iCs/>
          <w:smallCaps/>
          <w:color w:val="000000"/>
          <w:sz w:val="24"/>
          <w:szCs w:val="24"/>
        </w:rPr>
        <w:t xml:space="preserve"> </w:t>
      </w:r>
      <w:r>
        <w:rPr>
          <w:rFonts w:ascii="Times New Roman" w:hAnsi="Times New Roman" w:cs="Times New Roman"/>
          <w:color w:val="000000"/>
          <w:sz w:val="24"/>
          <w:szCs w:val="24"/>
        </w:rPr>
        <w:t xml:space="preserve">to withdraw less the registration fee and the costs for any unreturned items. When, applicable, flight costs are also assumable by the student in the event of cancellation or withdrawal  </w:t>
      </w:r>
    </w:p>
    <w:p w:rsidR="00934C49" w:rsidRDefault="00934C49" w:rsidP="00934C49">
      <w:pPr>
        <w:shd w:val="clear" w:color="auto" w:fill="FFFFFF"/>
        <w:adjustRightInd w:val="0"/>
        <w:spacing w:line="276" w:lineRule="auto"/>
        <w:ind w:left="810"/>
        <w:rPr>
          <w:rFonts w:ascii="Times New Roman" w:hAnsi="Times New Roman" w:cs="Times New Roman"/>
          <w:sz w:val="24"/>
          <w:szCs w:val="24"/>
        </w:rPr>
      </w:pPr>
      <w:r>
        <w:rPr>
          <w:rFonts w:ascii="Times New Roman" w:hAnsi="Times New Roman" w:cs="Times New Roman"/>
          <w:color w:val="000000"/>
          <w:sz w:val="24"/>
          <w:szCs w:val="24"/>
        </w:rPr>
        <w:t xml:space="preserve">(Whether or not the student was initially responsible for the flight costs). If you fail to return the equipment or other suited items within the 3-day period in </w:t>
      </w:r>
      <w:r>
        <w:rPr>
          <w:rFonts w:ascii="Times New Roman" w:hAnsi="Times New Roman" w:cs="Times New Roman"/>
          <w:i/>
          <w:iCs/>
          <w:color w:val="000000"/>
          <w:sz w:val="24"/>
          <w:szCs w:val="24"/>
        </w:rPr>
        <w:t>new</w:t>
      </w:r>
      <w:r>
        <w:rPr>
          <w:rFonts w:ascii="Times New Roman" w:hAnsi="Times New Roman" w:cs="Times New Roman"/>
          <w:color w:val="000000"/>
          <w:sz w:val="24"/>
          <w:szCs w:val="24"/>
        </w:rPr>
        <w:t xml:space="preserve">/unused condition The DKTI Will retain the costs. If the amount you have paid is more than the amount that you owe, then a refund will be made within 30 days of withdrawal. If the amount that you owe is more than the amount that you paid, than you will have to </w:t>
      </w:r>
      <w:proofErr w:type="gramStart"/>
      <w:r>
        <w:rPr>
          <w:rFonts w:ascii="Times New Roman" w:hAnsi="Times New Roman" w:cs="Times New Roman"/>
          <w:color w:val="000000"/>
          <w:sz w:val="24"/>
          <w:szCs w:val="24"/>
        </w:rPr>
        <w:t>make arrangements</w:t>
      </w:r>
      <w:proofErr w:type="gramEnd"/>
      <w:r>
        <w:rPr>
          <w:rFonts w:ascii="Times New Roman" w:hAnsi="Times New Roman" w:cs="Times New Roman"/>
          <w:color w:val="000000"/>
          <w:sz w:val="24"/>
          <w:szCs w:val="24"/>
        </w:rPr>
        <w:t xml:space="preserve"> to pay the amount still owed.</w:t>
      </w:r>
    </w:p>
    <w:p w:rsidR="00934C49" w:rsidRDefault="00934C49" w:rsidP="00934C49">
      <w:pPr>
        <w:pStyle w:val="ListParagraph"/>
        <w:rPr>
          <w:rFonts w:ascii="Times New Roman" w:hAnsi="Times New Roman" w:cs="Times New Roman"/>
          <w:sz w:val="24"/>
          <w:szCs w:val="24"/>
        </w:rPr>
      </w:pPr>
    </w:p>
    <w:p w:rsidR="00934C49" w:rsidRDefault="00934C49" w:rsidP="00934C49">
      <w:pPr>
        <w:shd w:val="clear" w:color="auto" w:fill="FFFFFF"/>
        <w:adjustRightInd w:val="0"/>
        <w:spacing w:line="276" w:lineRule="auto"/>
        <w:ind w:left="360"/>
        <w:rPr>
          <w:rFonts w:ascii="Times New Roman" w:hAnsi="Times New Roman" w:cs="Times New Roman"/>
          <w:color w:val="000000"/>
          <w:sz w:val="24"/>
          <w:szCs w:val="24"/>
        </w:rPr>
      </w:pPr>
    </w:p>
    <w:p w:rsidR="00934C49" w:rsidRDefault="00934C49" w:rsidP="00934C49">
      <w:pPr>
        <w:pStyle w:val="ListParagraph"/>
        <w:numPr>
          <w:ilvl w:val="0"/>
          <w:numId w:val="6"/>
        </w:numPr>
        <w:shd w:val="clear" w:color="auto" w:fill="FFFFFF"/>
        <w:adjustRightInd w:val="0"/>
        <w:spacing w:line="276" w:lineRule="auto"/>
        <w:ind w:left="810"/>
        <w:rPr>
          <w:rFonts w:ascii="Times New Roman" w:hAnsi="Times New Roman" w:cs="Times New Roman"/>
          <w:sz w:val="24"/>
          <w:szCs w:val="24"/>
        </w:rPr>
      </w:pPr>
      <w:r>
        <w:rPr>
          <w:rFonts w:ascii="Times New Roman" w:hAnsi="Times New Roman" w:cs="Times New Roman"/>
          <w:color w:val="000000"/>
          <w:sz w:val="24"/>
          <w:szCs w:val="24"/>
        </w:rPr>
        <w:t>Hypothetical Refund Example: Assume you, upon enrollment in an 80-hour course, pay $2,500 for tuition, $75.00</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for registration and $1,500 for equipment / supplies and then withdraw at the scheduled 40-hour point (50%) without returning the equipment and supplies. $2,500 Tuition + $75.00 Registration + 1,500 Equipment =$4,075 ($2,500 divided by 80 hours = $31.25 per/hour of instruction) $4,075 Total Cost - $75.00 Registration- $1,500 Equipment - $31.25 x 40 hours scheduled attendance ($1,250) = $1,250 Refund.   </w:t>
      </w:r>
    </w:p>
    <w:p w:rsidR="00934C49" w:rsidRDefault="00934C49" w:rsidP="00934C49">
      <w:pPr>
        <w:shd w:val="clear" w:color="auto" w:fill="FFFFFF"/>
        <w:adjustRightInd w:val="0"/>
        <w:spacing w:line="276" w:lineRule="auto"/>
        <w:ind w:left="360"/>
        <w:rPr>
          <w:rFonts w:ascii="Times New Roman" w:hAnsi="Times New Roman" w:cs="Times New Roman"/>
          <w:color w:val="000000"/>
          <w:sz w:val="24"/>
          <w:szCs w:val="24"/>
        </w:rPr>
      </w:pPr>
    </w:p>
    <w:p w:rsidR="00934C49" w:rsidRDefault="00934C49" w:rsidP="00934C49">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For the purpose of</w:t>
      </w:r>
      <w:proofErr w:type="gramEnd"/>
      <w:r>
        <w:rPr>
          <w:rFonts w:ascii="Times New Roman" w:hAnsi="Times New Roman" w:cs="Times New Roman"/>
          <w:color w:val="000000"/>
          <w:sz w:val="24"/>
          <w:szCs w:val="24"/>
        </w:rPr>
        <w:t xml:space="preserve"> determining the amount you owe, you shall be deemed to have withdrawn from the course when any of the following occurs: (a) You notify School of your withdrawal or the actual date of withdrawal; (b) School terminates your enrollment; if you fail to attend classes for a three-week period without approval; (d) You fail to return from a leave of absence. In this case, the date of withdrawal shall be deemed to be the last date of attendance.</w:t>
      </w:r>
    </w:p>
    <w:p w:rsidR="00934C49" w:rsidRDefault="00934C49" w:rsidP="00934C49">
      <w:pPr>
        <w:shd w:val="clear" w:color="auto" w:fill="FFFFFF"/>
        <w:adjustRightInd w:val="0"/>
        <w:spacing w:line="276" w:lineRule="auto"/>
        <w:ind w:left="360"/>
        <w:rPr>
          <w:rFonts w:ascii="Times New Roman" w:hAnsi="Times New Roman" w:cs="Times New Roman"/>
          <w:sz w:val="24"/>
          <w:szCs w:val="24"/>
        </w:rPr>
      </w:pPr>
    </w:p>
    <w:p w:rsidR="00934C49" w:rsidRDefault="00934C49" w:rsidP="00934C49">
      <w:pPr>
        <w:pStyle w:val="ListParagraph"/>
        <w:numPr>
          <w:ilvl w:val="0"/>
          <w:numId w:val="6"/>
        </w:numPr>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If any portion of your tuition was paid from loan proceeds, the refund will be sent to the lender. Any remaining refund amount will first be used to repay any student financial assistance programs from which you received benefits, to the extent of benefits received. Any remaining amount will be paid to you. If you have received federal student financial aid funds, you (the student) is entitled to a refund of moneys not paid from federal student financial aid program funds.</w:t>
      </w:r>
    </w:p>
    <w:p w:rsidR="00934C49" w:rsidRDefault="00934C49" w:rsidP="00934C49">
      <w:pPr>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If you default on a federal or state loan, both the following may occur:</w:t>
      </w:r>
    </w:p>
    <w:p w:rsidR="00934C49" w:rsidRDefault="00934C49" w:rsidP="00934C49">
      <w:pPr>
        <w:spacing w:line="276" w:lineRule="auto"/>
        <w:ind w:left="720"/>
        <w:rPr>
          <w:rFonts w:ascii="Times New Roman" w:hAnsi="Times New Roman" w:cs="Times New Roman"/>
          <w:color w:val="000000"/>
          <w:sz w:val="24"/>
          <w:szCs w:val="24"/>
        </w:rPr>
      </w:pPr>
    </w:p>
    <w:p w:rsidR="00934C49" w:rsidRDefault="00934C49" w:rsidP="00934C49">
      <w:pPr>
        <w:widowControl/>
        <w:numPr>
          <w:ilvl w:val="0"/>
          <w:numId w:val="7"/>
        </w:numPr>
        <w:autoSpaceDE/>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federal or state government or a loan guarantee agency may, </w:t>
      </w:r>
      <w:proofErr w:type="gramStart"/>
      <w:r>
        <w:rPr>
          <w:rFonts w:ascii="Times New Roman" w:hAnsi="Times New Roman" w:cs="Times New Roman"/>
          <w:color w:val="000000"/>
          <w:sz w:val="24"/>
          <w:szCs w:val="24"/>
        </w:rPr>
        <w:t>take action</w:t>
      </w:r>
      <w:proofErr w:type="gramEnd"/>
      <w:r>
        <w:rPr>
          <w:rFonts w:ascii="Times New Roman" w:hAnsi="Times New Roman" w:cs="Times New Roman"/>
          <w:color w:val="000000"/>
          <w:sz w:val="24"/>
          <w:szCs w:val="24"/>
        </w:rPr>
        <w:t xml:space="preserve"> against the student, including garnishing an income tax refund; and</w:t>
      </w:r>
    </w:p>
    <w:p w:rsidR="00934C49" w:rsidRDefault="00934C49" w:rsidP="00934C49">
      <w:pPr>
        <w:widowControl/>
        <w:numPr>
          <w:ilvl w:val="0"/>
          <w:numId w:val="7"/>
        </w:numPr>
        <w:autoSpaceDE/>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 may not be eligible for any other government financial assistance at another institution until the loan is repaid. (Ed. Code 94911(g) (1), (2)</w:t>
      </w:r>
    </w:p>
    <w:p w:rsidR="00934C49" w:rsidRDefault="00934C49" w:rsidP="00934C49">
      <w:pPr>
        <w:shd w:val="clear" w:color="auto" w:fill="FFFFFF"/>
        <w:adjustRightInd w:val="0"/>
        <w:spacing w:line="276" w:lineRule="auto"/>
        <w:ind w:left="360" w:hanging="360"/>
        <w:jc w:val="right"/>
        <w:rPr>
          <w:rFonts w:ascii="Times New Roman" w:hAnsi="Times New Roman" w:cs="Times New Roman"/>
          <w:sz w:val="24"/>
          <w:szCs w:val="24"/>
        </w:rPr>
      </w:pPr>
    </w:p>
    <w:p w:rsidR="00934C49" w:rsidRDefault="00934C49" w:rsidP="00934C49">
      <w:pPr>
        <w:shd w:val="clear" w:color="auto" w:fill="FFFFFF"/>
        <w:adjustRightInd w:val="0"/>
        <w:spacing w:line="276" w:lineRule="auto"/>
        <w:ind w:left="360" w:hanging="360"/>
        <w:jc w:val="right"/>
        <w:rPr>
          <w:rFonts w:ascii="Times New Roman" w:hAnsi="Times New Roman" w:cs="Times New Roman"/>
          <w:sz w:val="24"/>
          <w:szCs w:val="24"/>
        </w:rPr>
      </w:pPr>
    </w:p>
    <w:p w:rsidR="00934C49" w:rsidRDefault="00934C49" w:rsidP="00934C49">
      <w:pPr>
        <w:pStyle w:val="ListParagraph"/>
        <w:numPr>
          <w:ilvl w:val="0"/>
          <w:numId w:val="6"/>
        </w:num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IMPORTANT NOTICES FOR STUDENT AND SPONSOR:</w:t>
      </w:r>
    </w:p>
    <w:p w:rsidR="00934C49" w:rsidRDefault="00934C49" w:rsidP="00934C49">
      <w:pPr>
        <w:shd w:val="clear" w:color="auto" w:fill="FFFFFF"/>
        <w:adjustRightInd w:val="0"/>
        <w:spacing w:line="276" w:lineRule="auto"/>
        <w:rPr>
          <w:rFonts w:ascii="Times New Roman" w:hAnsi="Times New Roman" w:cs="Times New Roman"/>
          <w:sz w:val="24"/>
          <w:szCs w:val="24"/>
        </w:rPr>
      </w:pPr>
    </w:p>
    <w:p w:rsidR="00934C49" w:rsidRDefault="00934C49" w:rsidP="00934C49">
      <w:pPr>
        <w:shd w:val="clear" w:color="auto" w:fill="FFFFFF"/>
        <w:adjustRightInd w:val="0"/>
        <w:spacing w:line="276"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#1   all documents referred to in this agreement form are integral to this Agreement Form.</w:t>
      </w:r>
    </w:p>
    <w:p w:rsidR="00934C49" w:rsidRDefault="00934C49" w:rsidP="00934C49">
      <w:pPr>
        <w:shd w:val="clear" w:color="auto" w:fill="FFFFFF"/>
        <w:adjustRightInd w:val="0"/>
        <w:spacing w:line="276" w:lineRule="auto"/>
        <w:ind w:left="360"/>
        <w:rPr>
          <w:rFonts w:ascii="Times New Roman" w:hAnsi="Times New Roman" w:cs="Times New Roman"/>
          <w:sz w:val="24"/>
          <w:szCs w:val="24"/>
        </w:rPr>
      </w:pPr>
    </w:p>
    <w:p w:rsidR="00934C49" w:rsidRDefault="00934C49" w:rsidP="00934C49">
      <w:pPr>
        <w:shd w:val="clear" w:color="auto" w:fill="FFFFFF"/>
        <w:adjustRightInd w:val="0"/>
        <w:spacing w:line="276"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   if you are not a resident of California or a client of a third-party organization, you are not eligible to participate in STRF.</w:t>
      </w:r>
    </w:p>
    <w:p w:rsidR="00934C49" w:rsidRDefault="00934C49" w:rsidP="00934C49">
      <w:pPr>
        <w:shd w:val="clear" w:color="auto" w:fill="FFFFFF"/>
        <w:adjustRightInd w:val="0"/>
        <w:spacing w:line="276" w:lineRule="auto"/>
        <w:ind w:left="720" w:hanging="360"/>
        <w:rPr>
          <w:rFonts w:ascii="Times New Roman" w:hAnsi="Times New Roman" w:cs="Times New Roman"/>
          <w:sz w:val="24"/>
          <w:szCs w:val="24"/>
        </w:rPr>
      </w:pPr>
    </w:p>
    <w:p w:rsidR="00934C49" w:rsidRDefault="00934C49" w:rsidP="00934C49">
      <w:pPr>
        <w:shd w:val="clear" w:color="auto" w:fill="FFFFFF"/>
        <w:adjustRightInd w:val="0"/>
        <w:spacing w:line="276"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3  students</w:t>
      </w:r>
      <w:proofErr w:type="gramEnd"/>
      <w:r>
        <w:rPr>
          <w:rFonts w:ascii="Times New Roman" w:hAnsi="Times New Roman" w:cs="Times New Roman"/>
          <w:color w:val="000000"/>
          <w:sz w:val="24"/>
          <w:szCs w:val="24"/>
        </w:rPr>
        <w:t xml:space="preserve"> attending this School who are a client of a public or private agency or organization that pays all of the student's tuition and fees, is not liable for the cost of tuition, equipment or supplies, fees or for any other costs associated with the educational services provided. If Student withdraws or cancels, tuition, fees and other charges shall be refunded to the Sponsoring organization as per the contract and /or agreement between the school and the Sponsoring organization; no refunds will be made to the Student.</w:t>
      </w:r>
    </w:p>
    <w:p w:rsidR="00934C49" w:rsidRDefault="00934C49" w:rsidP="00934C49">
      <w:pPr>
        <w:shd w:val="clear" w:color="auto" w:fill="FFFFFF"/>
        <w:adjustRightInd w:val="0"/>
        <w:spacing w:line="276" w:lineRule="auto"/>
        <w:ind w:left="720" w:hanging="360"/>
        <w:rPr>
          <w:rFonts w:ascii="Times New Roman" w:hAnsi="Times New Roman" w:cs="Times New Roman"/>
          <w:color w:val="000000"/>
          <w:sz w:val="24"/>
          <w:szCs w:val="24"/>
        </w:rPr>
      </w:pPr>
    </w:p>
    <w:p w:rsidR="00523BB1" w:rsidRDefault="00934C49" w:rsidP="00934C49">
      <w:pPr>
        <w:shd w:val="clear" w:color="auto" w:fill="FFFFFF"/>
        <w:adjustRightInd w:val="0"/>
        <w:spacing w:line="276" w:lineRule="auto"/>
        <w:ind w:left="720" w:hanging="360"/>
        <w:rPr>
          <w:rFonts w:ascii="Verdana"/>
          <w:sz w:val="20"/>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4  Notice</w:t>
      </w:r>
      <w:proofErr w:type="gramEnd"/>
      <w:r>
        <w:rPr>
          <w:rFonts w:ascii="Times New Roman" w:hAnsi="Times New Roman" w:cs="Times New Roman"/>
          <w:color w:val="000000"/>
          <w:sz w:val="24"/>
          <w:szCs w:val="24"/>
        </w:rPr>
        <w:t xml:space="preserve"> concerning transferability of credits and credentials earned at our institution, can be found in your student catalog that you were provided as well as pg. 4 #13 of the enrollment document.</w:t>
      </w:r>
      <w:bookmarkStart w:id="0" w:name="_GoBack"/>
      <w:bookmarkEnd w:id="0"/>
    </w:p>
    <w:p w:rsidR="00523BB1" w:rsidRDefault="00523BB1">
      <w:pPr>
        <w:pStyle w:val="BodyText"/>
        <w:spacing w:before="9"/>
        <w:rPr>
          <w:rFonts w:ascii="Verdana"/>
          <w:sz w:val="15"/>
        </w:rPr>
      </w:pPr>
    </w:p>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533" w:rsidRDefault="00DA6533">
      <w:r>
        <w:separator/>
      </w:r>
    </w:p>
  </w:endnote>
  <w:endnote w:type="continuationSeparator" w:id="0">
    <w:p w:rsidR="00DA6533" w:rsidRDefault="00DA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BB1" w:rsidRDefault="00934C4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7pt;margin-top:732pt;width:114.65pt;height:24.85pt;z-index:-251658752;mso-position-horizontal-relative:page;mso-position-vertical-relative:page" filled="f" stroked="f">
          <v:textbox style="mso-next-textbox:#_x0000_s2049" inset="0,0,0,0">
            <w:txbxContent>
              <w:p w:rsidR="00523BB1" w:rsidRDefault="00363837">
                <w:pPr>
                  <w:spacing w:before="18" w:line="229" w:lineRule="exact"/>
                  <w:ind w:left="20"/>
                  <w:rPr>
                    <w:sz w:val="20"/>
                  </w:rPr>
                </w:pPr>
                <w:proofErr w:type="gramStart"/>
                <w:r>
                  <w:rPr>
                    <w:w w:val="85"/>
                    <w:sz w:val="20"/>
                  </w:rPr>
                  <w:t>Published</w:t>
                </w:r>
                <w:r>
                  <w:rPr>
                    <w:spacing w:val="-20"/>
                    <w:w w:val="85"/>
                    <w:sz w:val="20"/>
                  </w:rPr>
                  <w:t xml:space="preserve"> </w:t>
                </w:r>
                <w:r>
                  <w:rPr>
                    <w:w w:val="85"/>
                    <w:sz w:val="20"/>
                  </w:rPr>
                  <w:t>:</w:t>
                </w:r>
                <w:proofErr w:type="gramEnd"/>
                <w:r>
                  <w:rPr>
                    <w:spacing w:val="8"/>
                    <w:w w:val="85"/>
                    <w:sz w:val="20"/>
                  </w:rPr>
                  <w:t xml:space="preserve"> </w:t>
                </w:r>
                <w:r>
                  <w:rPr>
                    <w:w w:val="85"/>
                    <w:sz w:val="20"/>
                  </w:rPr>
                  <w:t>December</w:t>
                </w:r>
                <w:r>
                  <w:rPr>
                    <w:spacing w:val="-20"/>
                    <w:w w:val="85"/>
                    <w:sz w:val="20"/>
                  </w:rPr>
                  <w:t xml:space="preserve"> </w:t>
                </w:r>
                <w:r>
                  <w:rPr>
                    <w:w w:val="85"/>
                    <w:sz w:val="20"/>
                  </w:rPr>
                  <w:t>1,</w:t>
                </w:r>
                <w:r>
                  <w:rPr>
                    <w:spacing w:val="-20"/>
                    <w:w w:val="85"/>
                    <w:sz w:val="20"/>
                  </w:rPr>
                  <w:t xml:space="preserve"> </w:t>
                </w:r>
                <w:r>
                  <w:rPr>
                    <w:w w:val="85"/>
                    <w:sz w:val="20"/>
                  </w:rPr>
                  <w:t>2016</w:t>
                </w:r>
              </w:p>
              <w:p w:rsidR="00523BB1" w:rsidRDefault="00363837">
                <w:pPr>
                  <w:spacing w:line="229" w:lineRule="exact"/>
                  <w:ind w:left="1342"/>
                  <w:rPr>
                    <w:sz w:val="20"/>
                  </w:rPr>
                </w:pPr>
                <w:r>
                  <w:rPr>
                    <w:w w:val="90"/>
                    <w:sz w:val="20"/>
                  </w:rPr>
                  <w:t xml:space="preserve">Page </w:t>
                </w:r>
                <w:r>
                  <w:fldChar w:fldCharType="begin"/>
                </w:r>
                <w:r>
                  <w:rPr>
                    <w:w w:val="90"/>
                    <w:sz w:val="20"/>
                  </w:rPr>
                  <w:instrText xml:space="preserve"> PAGE </w:instrText>
                </w:r>
                <w:r>
                  <w:fldChar w:fldCharType="separate"/>
                </w:r>
                <w:r w:rsidR="00934C49">
                  <w:rPr>
                    <w:noProof/>
                    <w:w w:val="90"/>
                    <w:sz w:val="20"/>
                  </w:rPr>
                  <w:t>9</w:t>
                </w:r>
                <w:r>
                  <w:fldChar w:fldCharType="end"/>
                </w:r>
                <w:r>
                  <w:rPr>
                    <w:w w:val="90"/>
                    <w:sz w:val="20"/>
                  </w:rPr>
                  <w:t xml:space="preserve"> of 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533" w:rsidRDefault="00DA6533">
      <w:r>
        <w:separator/>
      </w:r>
    </w:p>
  </w:footnote>
  <w:footnote w:type="continuationSeparator" w:id="0">
    <w:p w:rsidR="00DA6533" w:rsidRDefault="00DA6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3522"/>
    <w:multiLevelType w:val="hybridMultilevel"/>
    <w:tmpl w:val="AC6ADBC4"/>
    <w:lvl w:ilvl="0" w:tplc="1C9CFC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AF155A"/>
    <w:multiLevelType w:val="hybridMultilevel"/>
    <w:tmpl w:val="A0903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C4997"/>
    <w:multiLevelType w:val="hybridMultilevel"/>
    <w:tmpl w:val="B0788550"/>
    <w:lvl w:ilvl="0" w:tplc="EBF01B24">
      <w:numFmt w:val="bullet"/>
      <w:lvlText w:val="•"/>
      <w:lvlJc w:val="left"/>
      <w:pPr>
        <w:ind w:left="860" w:hanging="361"/>
      </w:pPr>
      <w:rPr>
        <w:rFonts w:ascii="Arial" w:eastAsia="Arial" w:hAnsi="Arial" w:cs="Arial" w:hint="default"/>
        <w:spacing w:val="-2"/>
        <w:w w:val="100"/>
        <w:sz w:val="24"/>
        <w:szCs w:val="24"/>
      </w:rPr>
    </w:lvl>
    <w:lvl w:ilvl="1" w:tplc="8738D632">
      <w:numFmt w:val="bullet"/>
      <w:lvlText w:val="•"/>
      <w:lvlJc w:val="left"/>
      <w:pPr>
        <w:ind w:left="1580" w:hanging="361"/>
      </w:pPr>
      <w:rPr>
        <w:rFonts w:hint="default"/>
      </w:rPr>
    </w:lvl>
    <w:lvl w:ilvl="2" w:tplc="BE543792">
      <w:numFmt w:val="bullet"/>
      <w:lvlText w:val="•"/>
      <w:lvlJc w:val="left"/>
      <w:pPr>
        <w:ind w:left="2642" w:hanging="361"/>
      </w:pPr>
      <w:rPr>
        <w:rFonts w:hint="default"/>
      </w:rPr>
    </w:lvl>
    <w:lvl w:ilvl="3" w:tplc="4FA4D644">
      <w:numFmt w:val="bullet"/>
      <w:lvlText w:val="•"/>
      <w:lvlJc w:val="left"/>
      <w:pPr>
        <w:ind w:left="3704" w:hanging="361"/>
      </w:pPr>
      <w:rPr>
        <w:rFonts w:hint="default"/>
      </w:rPr>
    </w:lvl>
    <w:lvl w:ilvl="4" w:tplc="9312A766">
      <w:numFmt w:val="bullet"/>
      <w:lvlText w:val="•"/>
      <w:lvlJc w:val="left"/>
      <w:pPr>
        <w:ind w:left="4766" w:hanging="361"/>
      </w:pPr>
      <w:rPr>
        <w:rFonts w:hint="default"/>
      </w:rPr>
    </w:lvl>
    <w:lvl w:ilvl="5" w:tplc="A244B822">
      <w:numFmt w:val="bullet"/>
      <w:lvlText w:val="•"/>
      <w:lvlJc w:val="left"/>
      <w:pPr>
        <w:ind w:left="5828" w:hanging="361"/>
      </w:pPr>
      <w:rPr>
        <w:rFonts w:hint="default"/>
      </w:rPr>
    </w:lvl>
    <w:lvl w:ilvl="6" w:tplc="67C689B4">
      <w:numFmt w:val="bullet"/>
      <w:lvlText w:val="•"/>
      <w:lvlJc w:val="left"/>
      <w:pPr>
        <w:ind w:left="6891" w:hanging="361"/>
      </w:pPr>
      <w:rPr>
        <w:rFonts w:hint="default"/>
      </w:rPr>
    </w:lvl>
    <w:lvl w:ilvl="7" w:tplc="5A3ABF1C">
      <w:numFmt w:val="bullet"/>
      <w:lvlText w:val="•"/>
      <w:lvlJc w:val="left"/>
      <w:pPr>
        <w:ind w:left="7953" w:hanging="361"/>
      </w:pPr>
      <w:rPr>
        <w:rFonts w:hint="default"/>
      </w:rPr>
    </w:lvl>
    <w:lvl w:ilvl="8" w:tplc="4F7A8DE8">
      <w:numFmt w:val="bullet"/>
      <w:lvlText w:val="•"/>
      <w:lvlJc w:val="left"/>
      <w:pPr>
        <w:ind w:left="9015" w:hanging="361"/>
      </w:pPr>
      <w:rPr>
        <w:rFonts w:hint="default"/>
      </w:rPr>
    </w:lvl>
  </w:abstractNum>
  <w:abstractNum w:abstractNumId="3" w15:restartNumberingAfterBreak="0">
    <w:nsid w:val="3ADB1341"/>
    <w:multiLevelType w:val="hybridMultilevel"/>
    <w:tmpl w:val="9ADA01F8"/>
    <w:lvl w:ilvl="0" w:tplc="0A66702C">
      <w:numFmt w:val="bullet"/>
      <w:lvlText w:val=""/>
      <w:lvlJc w:val="left"/>
      <w:pPr>
        <w:ind w:left="860" w:hanging="361"/>
      </w:pPr>
      <w:rPr>
        <w:rFonts w:ascii="Symbol" w:eastAsia="Symbol" w:hAnsi="Symbol" w:cs="Symbol" w:hint="default"/>
        <w:w w:val="100"/>
        <w:sz w:val="24"/>
        <w:szCs w:val="24"/>
      </w:rPr>
    </w:lvl>
    <w:lvl w:ilvl="1" w:tplc="EB5E1D00">
      <w:numFmt w:val="bullet"/>
      <w:lvlText w:val="•"/>
      <w:lvlJc w:val="left"/>
      <w:pPr>
        <w:ind w:left="1888" w:hanging="361"/>
      </w:pPr>
      <w:rPr>
        <w:rFonts w:hint="default"/>
      </w:rPr>
    </w:lvl>
    <w:lvl w:ilvl="2" w:tplc="FA1A3DA4">
      <w:numFmt w:val="bullet"/>
      <w:lvlText w:val="•"/>
      <w:lvlJc w:val="left"/>
      <w:pPr>
        <w:ind w:left="2916" w:hanging="361"/>
      </w:pPr>
      <w:rPr>
        <w:rFonts w:hint="default"/>
      </w:rPr>
    </w:lvl>
    <w:lvl w:ilvl="3" w:tplc="33769C08">
      <w:numFmt w:val="bullet"/>
      <w:lvlText w:val="•"/>
      <w:lvlJc w:val="left"/>
      <w:pPr>
        <w:ind w:left="3944" w:hanging="361"/>
      </w:pPr>
      <w:rPr>
        <w:rFonts w:hint="default"/>
      </w:rPr>
    </w:lvl>
    <w:lvl w:ilvl="4" w:tplc="67BE4496">
      <w:numFmt w:val="bullet"/>
      <w:lvlText w:val="•"/>
      <w:lvlJc w:val="left"/>
      <w:pPr>
        <w:ind w:left="4972" w:hanging="361"/>
      </w:pPr>
      <w:rPr>
        <w:rFonts w:hint="default"/>
      </w:rPr>
    </w:lvl>
    <w:lvl w:ilvl="5" w:tplc="93F211F8">
      <w:numFmt w:val="bullet"/>
      <w:lvlText w:val="•"/>
      <w:lvlJc w:val="left"/>
      <w:pPr>
        <w:ind w:left="6000" w:hanging="361"/>
      </w:pPr>
      <w:rPr>
        <w:rFonts w:hint="default"/>
      </w:rPr>
    </w:lvl>
    <w:lvl w:ilvl="6" w:tplc="A0AE9FFE">
      <w:numFmt w:val="bullet"/>
      <w:lvlText w:val="•"/>
      <w:lvlJc w:val="left"/>
      <w:pPr>
        <w:ind w:left="7028" w:hanging="361"/>
      </w:pPr>
      <w:rPr>
        <w:rFonts w:hint="default"/>
      </w:rPr>
    </w:lvl>
    <w:lvl w:ilvl="7" w:tplc="7C7AE334">
      <w:numFmt w:val="bullet"/>
      <w:lvlText w:val="•"/>
      <w:lvlJc w:val="left"/>
      <w:pPr>
        <w:ind w:left="8056" w:hanging="361"/>
      </w:pPr>
      <w:rPr>
        <w:rFonts w:hint="default"/>
      </w:rPr>
    </w:lvl>
    <w:lvl w:ilvl="8" w:tplc="C6BE23CC">
      <w:numFmt w:val="bullet"/>
      <w:lvlText w:val="•"/>
      <w:lvlJc w:val="left"/>
      <w:pPr>
        <w:ind w:left="9084" w:hanging="361"/>
      </w:pPr>
      <w:rPr>
        <w:rFonts w:hint="default"/>
      </w:rPr>
    </w:lvl>
  </w:abstractNum>
  <w:abstractNum w:abstractNumId="4" w15:restartNumberingAfterBreak="0">
    <w:nsid w:val="3B4633B2"/>
    <w:multiLevelType w:val="hybridMultilevel"/>
    <w:tmpl w:val="306A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23BB1"/>
    <w:rsid w:val="00025E7D"/>
    <w:rsid w:val="00033D3D"/>
    <w:rsid w:val="000552E8"/>
    <w:rsid w:val="00075883"/>
    <w:rsid w:val="00124401"/>
    <w:rsid w:val="001B7070"/>
    <w:rsid w:val="001F4F38"/>
    <w:rsid w:val="00251326"/>
    <w:rsid w:val="00251932"/>
    <w:rsid w:val="00274932"/>
    <w:rsid w:val="003026BB"/>
    <w:rsid w:val="00363837"/>
    <w:rsid w:val="0038208E"/>
    <w:rsid w:val="00391F96"/>
    <w:rsid w:val="003D07CE"/>
    <w:rsid w:val="00403968"/>
    <w:rsid w:val="0041173D"/>
    <w:rsid w:val="004F372B"/>
    <w:rsid w:val="00523BB1"/>
    <w:rsid w:val="005503B7"/>
    <w:rsid w:val="00616292"/>
    <w:rsid w:val="006455F4"/>
    <w:rsid w:val="006C37E2"/>
    <w:rsid w:val="00712B28"/>
    <w:rsid w:val="007C30D0"/>
    <w:rsid w:val="007F4780"/>
    <w:rsid w:val="008E0EE0"/>
    <w:rsid w:val="008E4816"/>
    <w:rsid w:val="00914F20"/>
    <w:rsid w:val="00934C49"/>
    <w:rsid w:val="00947BD4"/>
    <w:rsid w:val="009932D2"/>
    <w:rsid w:val="009C711A"/>
    <w:rsid w:val="009E4484"/>
    <w:rsid w:val="009F5283"/>
    <w:rsid w:val="00A109FC"/>
    <w:rsid w:val="00A61CAC"/>
    <w:rsid w:val="00A6518D"/>
    <w:rsid w:val="00A832D3"/>
    <w:rsid w:val="00A86656"/>
    <w:rsid w:val="00AC2BD5"/>
    <w:rsid w:val="00B27D5C"/>
    <w:rsid w:val="00B545FC"/>
    <w:rsid w:val="00B71130"/>
    <w:rsid w:val="00B8359F"/>
    <w:rsid w:val="00B91CB5"/>
    <w:rsid w:val="00C40F4F"/>
    <w:rsid w:val="00C979DA"/>
    <w:rsid w:val="00CF5C39"/>
    <w:rsid w:val="00D01E53"/>
    <w:rsid w:val="00D07CD7"/>
    <w:rsid w:val="00D20165"/>
    <w:rsid w:val="00D41C3E"/>
    <w:rsid w:val="00DA6533"/>
    <w:rsid w:val="00DE13C3"/>
    <w:rsid w:val="00E01C2C"/>
    <w:rsid w:val="00E54734"/>
    <w:rsid w:val="00E86A98"/>
    <w:rsid w:val="00FA66A2"/>
    <w:rsid w:val="00FD296A"/>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9709A2"/>
  <w15:docId w15:val="{7BD1DDAD-5C23-43A7-A7C9-37138F7D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6"/>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37E2"/>
    <w:rPr>
      <w:rFonts w:ascii="Tahoma" w:hAnsi="Tahoma" w:cs="Tahoma"/>
      <w:sz w:val="16"/>
      <w:szCs w:val="16"/>
    </w:rPr>
  </w:style>
  <w:style w:type="character" w:customStyle="1" w:styleId="BalloonTextChar">
    <w:name w:val="Balloon Text Char"/>
    <w:basedOn w:val="DefaultParagraphFont"/>
    <w:link w:val="BalloonText"/>
    <w:uiPriority w:val="99"/>
    <w:semiHidden/>
    <w:rsid w:val="006C37E2"/>
    <w:rPr>
      <w:rFonts w:ascii="Tahoma" w:eastAsia="Arial" w:hAnsi="Tahoma" w:cs="Tahoma"/>
      <w:sz w:val="16"/>
      <w:szCs w:val="16"/>
    </w:rPr>
  </w:style>
  <w:style w:type="character" w:customStyle="1" w:styleId="BodyTextChar">
    <w:name w:val="Body Text Char"/>
    <w:basedOn w:val="DefaultParagraphFont"/>
    <w:link w:val="BodyText"/>
    <w:uiPriority w:val="1"/>
    <w:rsid w:val="00934C49"/>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5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SCHOOL PERFORMANCE FACT SHEET</vt:lpstr>
    </vt:vector>
  </TitlesOfParts>
  <Company>Toshiba</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SHEETCALENDAR YEARS 2014 &amp; 2015</dc:subject>
  <dc:creator>bppe</dc:creator>
  <cp:keywords>SCHOOL PERFORMANCE FACT SHEETCALENDAR YEARS 2014 &amp; 2015</cp:keywords>
  <cp:lastModifiedBy>luvbellacoco@gmail.com</cp:lastModifiedBy>
  <cp:revision>3</cp:revision>
  <dcterms:created xsi:type="dcterms:W3CDTF">2018-01-08T21:52:00Z</dcterms:created>
  <dcterms:modified xsi:type="dcterms:W3CDTF">2018-01-09T22:02:00Z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2010</vt:lpwstr>
  </property>
  <property fmtid="{D5CDD505-2E9C-101B-9397-08002B2CF9AE}" pid="4" name="LastSaved">
    <vt:filetime>2017-08-09T00:00:00Z</vt:filetime>
  </property>
</Properties>
</file>